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E442" w14:textId="356B8C2A" w:rsidR="009F6F0E" w:rsidRPr="009F6F0E" w:rsidRDefault="009F6F0E" w:rsidP="009F6F0E">
      <w:pPr>
        <w:spacing w:before="40" w:after="40" w:line="260" w:lineRule="atLeast"/>
        <w:rPr>
          <w:rFonts w:ascii="Arial" w:eastAsia="Times New Roman" w:hAnsi="Arial" w:cs="Arial"/>
          <w:sz w:val="24"/>
          <w:szCs w:val="24"/>
        </w:rPr>
      </w:pPr>
      <w:r w:rsidRPr="00D67BB6">
        <w:rPr>
          <w:noProof/>
          <w:highlight w:val="yellow"/>
        </w:rPr>
        <w:drawing>
          <wp:anchor distT="0" distB="0" distL="114300" distR="114300" simplePos="0" relativeHeight="251659264" behindDoc="0" locked="0" layoutInCell="1" allowOverlap="1" wp14:anchorId="7A439350" wp14:editId="63D0D99B">
            <wp:simplePos x="0" y="0"/>
            <wp:positionH relativeFrom="column">
              <wp:posOffset>1600200</wp:posOffset>
            </wp:positionH>
            <wp:positionV relativeFrom="paragraph">
              <wp:posOffset>0</wp:posOffset>
            </wp:positionV>
            <wp:extent cx="2442845" cy="1099185"/>
            <wp:effectExtent l="0" t="0" r="0" b="5715"/>
            <wp:wrapSquare wrapText="bothSides"/>
            <wp:docPr id="24" name="Picture 24" descr="\\decs01\shared_docs\Press Office-Swyddfa'r Wasg\LOGOS\CCCCrestColour Side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cs01\shared_docs\Press Office-Swyddfa'r Wasg\LOGOS\CCCCrestColour SideTex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2845" cy="1099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07BA3" w14:textId="546803ED" w:rsidR="009F6F0E" w:rsidRPr="009F6F0E" w:rsidRDefault="009F6F0E" w:rsidP="009F6F0E">
      <w:pPr>
        <w:spacing w:after="0" w:line="240" w:lineRule="auto"/>
        <w:ind w:left="-360" w:right="-360"/>
        <w:jc w:val="center"/>
        <w:rPr>
          <w:rFonts w:ascii="Arial" w:eastAsia="Times New Roman" w:hAnsi="Arial" w:cs="Arial"/>
          <w:b/>
          <w:bCs/>
          <w:sz w:val="24"/>
          <w:szCs w:val="24"/>
        </w:rPr>
      </w:pPr>
    </w:p>
    <w:p w14:paraId="3FC3F6E1" w14:textId="77777777" w:rsidR="009F6F0E" w:rsidRPr="009F6F0E" w:rsidRDefault="009F6F0E" w:rsidP="009F6F0E">
      <w:pPr>
        <w:spacing w:after="0" w:line="240" w:lineRule="auto"/>
        <w:ind w:left="-360" w:right="-360"/>
        <w:jc w:val="center"/>
        <w:rPr>
          <w:rFonts w:ascii="Arial" w:eastAsia="Times New Roman" w:hAnsi="Arial" w:cs="Arial"/>
          <w:b/>
          <w:bCs/>
          <w:sz w:val="24"/>
          <w:szCs w:val="24"/>
        </w:rPr>
      </w:pPr>
    </w:p>
    <w:p w14:paraId="5BE2E755" w14:textId="77777777" w:rsidR="009F6F0E" w:rsidRPr="009F6F0E" w:rsidRDefault="009F6F0E" w:rsidP="009F6F0E">
      <w:pPr>
        <w:spacing w:after="0" w:line="240" w:lineRule="auto"/>
        <w:ind w:left="-360" w:right="-360"/>
        <w:jc w:val="center"/>
        <w:rPr>
          <w:rFonts w:ascii="Arial" w:eastAsia="Times New Roman" w:hAnsi="Arial" w:cs="Arial"/>
          <w:b/>
          <w:bCs/>
          <w:sz w:val="24"/>
          <w:szCs w:val="24"/>
        </w:rPr>
      </w:pPr>
    </w:p>
    <w:p w14:paraId="2AD1A0AA" w14:textId="77777777" w:rsidR="009F6F0E" w:rsidRPr="009F6F0E" w:rsidRDefault="009F6F0E" w:rsidP="009F6F0E">
      <w:pPr>
        <w:spacing w:after="0" w:line="240" w:lineRule="auto"/>
        <w:ind w:left="-360" w:right="-360"/>
        <w:jc w:val="center"/>
        <w:rPr>
          <w:rFonts w:ascii="Arial" w:eastAsia="Times New Roman" w:hAnsi="Arial" w:cs="Arial"/>
          <w:b/>
          <w:bCs/>
          <w:sz w:val="24"/>
          <w:szCs w:val="24"/>
        </w:rPr>
      </w:pPr>
    </w:p>
    <w:p w14:paraId="470D6C1B" w14:textId="77777777" w:rsidR="009F6F0E" w:rsidRPr="009F6F0E" w:rsidRDefault="009F6F0E" w:rsidP="009F6F0E">
      <w:pPr>
        <w:spacing w:after="0" w:line="240" w:lineRule="auto"/>
        <w:ind w:right="-360"/>
        <w:rPr>
          <w:rFonts w:ascii="Arial" w:eastAsia="Times New Roman" w:hAnsi="Arial" w:cs="Arial"/>
          <w:b/>
          <w:bCs/>
          <w:sz w:val="24"/>
          <w:szCs w:val="24"/>
        </w:rPr>
      </w:pPr>
    </w:p>
    <w:p w14:paraId="68F9132F" w14:textId="77777777" w:rsidR="009F6F0E" w:rsidRPr="009F6F0E" w:rsidRDefault="009F6F0E" w:rsidP="009F6F0E">
      <w:pPr>
        <w:spacing w:after="0" w:line="240" w:lineRule="auto"/>
        <w:ind w:left="-360" w:right="-360"/>
        <w:jc w:val="center"/>
        <w:rPr>
          <w:rFonts w:ascii="Arial" w:eastAsia="Times New Roman" w:hAnsi="Arial" w:cs="Arial"/>
          <w:b/>
          <w:bCs/>
          <w:sz w:val="24"/>
          <w:szCs w:val="24"/>
        </w:rPr>
      </w:pPr>
    </w:p>
    <w:p w14:paraId="383BC7F0" w14:textId="77777777" w:rsidR="00E81B30" w:rsidRDefault="00E81B30" w:rsidP="009F6F0E">
      <w:pPr>
        <w:spacing w:after="0" w:line="240" w:lineRule="auto"/>
        <w:ind w:left="-360" w:right="-360"/>
        <w:jc w:val="center"/>
        <w:rPr>
          <w:rFonts w:ascii="Arial" w:eastAsia="Times New Roman" w:hAnsi="Arial" w:cs="Arial"/>
          <w:b/>
          <w:bCs/>
          <w:sz w:val="24"/>
          <w:szCs w:val="24"/>
        </w:rPr>
      </w:pPr>
    </w:p>
    <w:p w14:paraId="3661E7F0" w14:textId="5C014834" w:rsidR="009F6F0E" w:rsidRPr="009F6F0E" w:rsidRDefault="009F6F0E" w:rsidP="009F6F0E">
      <w:pPr>
        <w:spacing w:after="0" w:line="240" w:lineRule="auto"/>
        <w:ind w:left="-360" w:right="-360"/>
        <w:jc w:val="center"/>
        <w:rPr>
          <w:rFonts w:ascii="Arial" w:eastAsia="Times New Roman" w:hAnsi="Arial" w:cs="Arial"/>
          <w:b/>
          <w:bCs/>
          <w:sz w:val="24"/>
          <w:szCs w:val="24"/>
        </w:rPr>
      </w:pPr>
      <w:r w:rsidRPr="009F6F0E">
        <w:rPr>
          <w:rFonts w:ascii="Arial" w:eastAsia="Times New Roman" w:hAnsi="Arial" w:cs="Arial"/>
          <w:b/>
          <w:bCs/>
          <w:sz w:val="24"/>
          <w:szCs w:val="24"/>
        </w:rPr>
        <w:t xml:space="preserve">APPLICATION TO THE ETHICS &amp; STANDARDS COMMITTEE </w:t>
      </w:r>
    </w:p>
    <w:p w14:paraId="650BB14F" w14:textId="77777777" w:rsidR="009F6F0E" w:rsidRPr="009F6F0E" w:rsidRDefault="009F6F0E" w:rsidP="009F6F0E">
      <w:pPr>
        <w:spacing w:after="0" w:line="240" w:lineRule="auto"/>
        <w:ind w:left="-360" w:right="-360"/>
        <w:jc w:val="center"/>
        <w:rPr>
          <w:rFonts w:ascii="Arial" w:eastAsia="Times New Roman" w:hAnsi="Arial" w:cs="Arial"/>
          <w:b/>
          <w:bCs/>
          <w:sz w:val="24"/>
          <w:szCs w:val="24"/>
        </w:rPr>
      </w:pPr>
      <w:r w:rsidRPr="009F6F0E">
        <w:rPr>
          <w:rFonts w:ascii="Arial" w:eastAsia="Times New Roman" w:hAnsi="Arial" w:cs="Arial"/>
          <w:b/>
          <w:bCs/>
          <w:sz w:val="24"/>
          <w:szCs w:val="24"/>
        </w:rPr>
        <w:t xml:space="preserve"> FOR DISPENSATION </w:t>
      </w:r>
    </w:p>
    <w:p w14:paraId="0C9E1CB6" w14:textId="77777777" w:rsidR="009F6F0E" w:rsidRDefault="009F6F0E" w:rsidP="009F6F0E">
      <w:pPr>
        <w:spacing w:before="40" w:after="40" w:line="260" w:lineRule="atLeast"/>
        <w:rPr>
          <w:rFonts w:ascii="Arial" w:eastAsia="Times New Roman" w:hAnsi="Arial" w:cs="Arial"/>
          <w:sz w:val="24"/>
          <w:szCs w:val="24"/>
        </w:rPr>
      </w:pPr>
    </w:p>
    <w:p w14:paraId="7B4B59FD" w14:textId="77777777" w:rsidR="00E81B30" w:rsidRPr="009F6F0E" w:rsidRDefault="00E81B30" w:rsidP="009F6F0E">
      <w:pPr>
        <w:spacing w:before="40" w:after="40" w:line="260" w:lineRule="atLeast"/>
        <w:rPr>
          <w:rFonts w:ascii="Arial" w:eastAsia="Times New Roman" w:hAnsi="Arial" w:cs="Arial"/>
          <w:sz w:val="24"/>
          <w:szCs w:val="24"/>
        </w:rPr>
      </w:pPr>
    </w:p>
    <w:p w14:paraId="28C03302" w14:textId="77777777" w:rsidR="009F6F0E" w:rsidRPr="009F6F0E" w:rsidRDefault="009F6F0E" w:rsidP="009F6F0E">
      <w:pPr>
        <w:spacing w:before="40" w:after="40" w:line="260" w:lineRule="atLeast"/>
        <w:jc w:val="center"/>
        <w:rPr>
          <w:rFonts w:ascii="Arial" w:eastAsia="Times New Roman" w:hAnsi="Arial" w:cs="Arial"/>
          <w:b/>
          <w:sz w:val="24"/>
          <w:szCs w:val="24"/>
        </w:rPr>
      </w:pPr>
      <w:r w:rsidRPr="009F6F0E">
        <w:rPr>
          <w:rFonts w:ascii="Arial" w:eastAsia="Times New Roman" w:hAnsi="Arial" w:cs="Arial"/>
          <w:b/>
          <w:sz w:val="24"/>
          <w:szCs w:val="24"/>
        </w:rPr>
        <w:t xml:space="preserve">Information </w:t>
      </w:r>
    </w:p>
    <w:p w14:paraId="707192BD" w14:textId="77777777" w:rsidR="009F6F0E" w:rsidRPr="009F6F0E" w:rsidRDefault="009F6F0E" w:rsidP="009F6F0E">
      <w:pPr>
        <w:spacing w:before="40" w:after="40" w:line="260" w:lineRule="atLeast"/>
        <w:jc w:val="center"/>
        <w:rPr>
          <w:rFonts w:ascii="Arial" w:eastAsia="Times New Roman" w:hAnsi="Arial" w:cs="Arial"/>
          <w:sz w:val="24"/>
          <w:szCs w:val="24"/>
        </w:rPr>
      </w:pPr>
    </w:p>
    <w:p w14:paraId="501753A5" w14:textId="0DE8716E" w:rsidR="009F6F0E" w:rsidRPr="009F6F0E" w:rsidRDefault="009F6F0E" w:rsidP="009F6F0E">
      <w:pPr>
        <w:spacing w:before="40" w:after="40" w:line="260" w:lineRule="atLeast"/>
        <w:rPr>
          <w:rFonts w:ascii="Arial" w:eastAsia="Times New Roman" w:hAnsi="Arial" w:cs="Arial"/>
          <w:sz w:val="24"/>
          <w:szCs w:val="24"/>
        </w:rPr>
      </w:pPr>
      <w:r w:rsidRPr="009F6F0E">
        <w:rPr>
          <w:rFonts w:ascii="Arial" w:eastAsia="Times New Roman" w:hAnsi="Arial" w:cs="Arial"/>
          <w:sz w:val="24"/>
          <w:szCs w:val="24"/>
        </w:rPr>
        <w:t xml:space="preserve">Please refer to the </w:t>
      </w:r>
      <w:hyperlink r:id="rId6" w:history="1">
        <w:r w:rsidR="00075BBA" w:rsidRPr="002C2C16">
          <w:rPr>
            <w:rStyle w:val="Hyperlink"/>
            <w:rFonts w:ascii="Arial" w:eastAsia="Times New Roman" w:hAnsi="Arial" w:cs="Arial"/>
            <w:sz w:val="24"/>
            <w:szCs w:val="24"/>
          </w:rPr>
          <w:t>G</w:t>
        </w:r>
        <w:r w:rsidRPr="002C2C16">
          <w:rPr>
            <w:rStyle w:val="Hyperlink"/>
            <w:rFonts w:ascii="Arial" w:eastAsia="Times New Roman" w:hAnsi="Arial" w:cs="Arial"/>
            <w:sz w:val="24"/>
            <w:szCs w:val="24"/>
          </w:rPr>
          <w:t xml:space="preserve">uidance </w:t>
        </w:r>
        <w:r w:rsidR="00075BBA" w:rsidRPr="002C2C16">
          <w:rPr>
            <w:rStyle w:val="Hyperlink"/>
            <w:rFonts w:ascii="Arial" w:eastAsia="Times New Roman" w:hAnsi="Arial" w:cs="Arial"/>
            <w:sz w:val="24"/>
            <w:szCs w:val="24"/>
          </w:rPr>
          <w:t>N</w:t>
        </w:r>
        <w:r w:rsidRPr="002C2C16">
          <w:rPr>
            <w:rStyle w:val="Hyperlink"/>
            <w:rFonts w:ascii="Arial" w:eastAsia="Times New Roman" w:hAnsi="Arial" w:cs="Arial"/>
            <w:sz w:val="24"/>
            <w:szCs w:val="24"/>
          </w:rPr>
          <w:t>otes</w:t>
        </w:r>
        <w:r w:rsidR="00185770" w:rsidRPr="002C2C16">
          <w:rPr>
            <w:rStyle w:val="Hyperlink"/>
          </w:rPr>
          <w:t xml:space="preserve"> </w:t>
        </w:r>
        <w:r w:rsidR="00185770" w:rsidRPr="002C2C16">
          <w:rPr>
            <w:rStyle w:val="Hyperlink"/>
            <w:rFonts w:ascii="Arial" w:eastAsia="Times New Roman" w:hAnsi="Arial" w:cs="Arial"/>
            <w:sz w:val="24"/>
            <w:szCs w:val="24"/>
          </w:rPr>
          <w:t>on Making Applications in Person</w:t>
        </w:r>
      </w:hyperlink>
      <w:r w:rsidR="00185770">
        <w:rPr>
          <w:rFonts w:ascii="Arial" w:eastAsia="Times New Roman" w:hAnsi="Arial" w:cs="Arial"/>
          <w:sz w:val="24"/>
          <w:szCs w:val="24"/>
        </w:rPr>
        <w:t xml:space="preserve"> </w:t>
      </w:r>
      <w:r w:rsidRPr="009F6F0E">
        <w:rPr>
          <w:rFonts w:ascii="Arial" w:eastAsia="Times New Roman" w:hAnsi="Arial" w:cs="Arial"/>
          <w:sz w:val="24"/>
          <w:szCs w:val="24"/>
        </w:rPr>
        <w:t xml:space="preserve">for further information, including the flowchart which will provide further guidance regarding the need for dispensation. </w:t>
      </w:r>
    </w:p>
    <w:p w14:paraId="29F0CBDE" w14:textId="77777777" w:rsidR="009F6F0E" w:rsidRPr="009F6F0E" w:rsidRDefault="009F6F0E" w:rsidP="009F6F0E">
      <w:pPr>
        <w:spacing w:before="40" w:after="40" w:line="260" w:lineRule="atLeast"/>
        <w:rPr>
          <w:rFonts w:ascii="Arial" w:eastAsia="Times New Roman" w:hAnsi="Arial" w:cs="Arial"/>
          <w:sz w:val="24"/>
          <w:szCs w:val="24"/>
        </w:rPr>
      </w:pPr>
    </w:p>
    <w:p w14:paraId="15C9BED8" w14:textId="73157150" w:rsidR="009F6F0E" w:rsidRPr="009F6F0E" w:rsidRDefault="009F6F0E" w:rsidP="009F6F0E">
      <w:pPr>
        <w:spacing w:before="40" w:after="40" w:line="260" w:lineRule="atLeast"/>
        <w:rPr>
          <w:rFonts w:ascii="Arial" w:eastAsia="Times New Roman" w:hAnsi="Arial" w:cs="Arial"/>
          <w:sz w:val="24"/>
          <w:szCs w:val="24"/>
        </w:rPr>
      </w:pPr>
      <w:r w:rsidRPr="009F6F0E">
        <w:rPr>
          <w:rFonts w:ascii="Arial" w:eastAsia="Times New Roman" w:hAnsi="Arial" w:cs="Arial"/>
          <w:sz w:val="24"/>
          <w:szCs w:val="24"/>
        </w:rPr>
        <w:t xml:space="preserve">Members should also be aware of the </w:t>
      </w:r>
      <w:hyperlink r:id="rId7" w:history="1">
        <w:r w:rsidRPr="00E81B30">
          <w:rPr>
            <w:rStyle w:val="Hyperlink"/>
            <w:rFonts w:ascii="Arial" w:eastAsia="Times New Roman" w:hAnsi="Arial" w:cs="Arial"/>
            <w:sz w:val="24"/>
            <w:szCs w:val="24"/>
          </w:rPr>
          <w:t>Code of Conduct</w:t>
        </w:r>
      </w:hyperlink>
      <w:r w:rsidRPr="009F6F0E">
        <w:rPr>
          <w:rFonts w:ascii="Arial" w:eastAsia="Times New Roman" w:hAnsi="Arial" w:cs="Arial"/>
          <w:sz w:val="24"/>
          <w:szCs w:val="24"/>
        </w:rPr>
        <w:t xml:space="preserve"> and its contents. If you are in any doubt, please contact the Monitoring Officer.</w:t>
      </w:r>
    </w:p>
    <w:p w14:paraId="77AB2AF9" w14:textId="77777777" w:rsidR="009F6F0E" w:rsidRPr="009F6F0E" w:rsidRDefault="009F6F0E" w:rsidP="009F6F0E">
      <w:pPr>
        <w:spacing w:before="40" w:after="40" w:line="260" w:lineRule="atLeast"/>
        <w:rPr>
          <w:rFonts w:ascii="Arial" w:eastAsia="Times New Roman" w:hAnsi="Arial" w:cs="Arial"/>
          <w:sz w:val="24"/>
          <w:szCs w:val="24"/>
        </w:rPr>
      </w:pPr>
    </w:p>
    <w:p w14:paraId="7C9C8FBC" w14:textId="68259D8F" w:rsidR="009F6F0E" w:rsidRPr="009F6F0E" w:rsidRDefault="009F6F0E" w:rsidP="009F6F0E">
      <w:pPr>
        <w:spacing w:before="40" w:after="40" w:line="260" w:lineRule="atLeast"/>
        <w:rPr>
          <w:rFonts w:ascii="Arial" w:eastAsia="Times New Roman" w:hAnsi="Arial" w:cs="Arial"/>
          <w:sz w:val="24"/>
          <w:szCs w:val="24"/>
        </w:rPr>
      </w:pPr>
      <w:r w:rsidRPr="009F6F0E">
        <w:rPr>
          <w:rFonts w:ascii="Arial" w:eastAsia="Times New Roman" w:hAnsi="Arial" w:cs="Arial"/>
          <w:sz w:val="24"/>
          <w:szCs w:val="24"/>
        </w:rPr>
        <w:t xml:space="preserve">Please ensure that </w:t>
      </w:r>
      <w:r w:rsidRPr="009F6F0E">
        <w:rPr>
          <w:rFonts w:ascii="Arial" w:eastAsia="Times New Roman" w:hAnsi="Arial" w:cs="Arial"/>
          <w:b/>
          <w:sz w:val="24"/>
          <w:szCs w:val="24"/>
        </w:rPr>
        <w:t>ONLY ONE</w:t>
      </w:r>
      <w:r w:rsidRPr="009F6F0E">
        <w:rPr>
          <w:rFonts w:ascii="Arial" w:eastAsia="Times New Roman" w:hAnsi="Arial" w:cs="Arial"/>
          <w:sz w:val="24"/>
          <w:szCs w:val="24"/>
        </w:rPr>
        <w:t xml:space="preserve"> matter is used per form, if there are multiple matters (different cases) </w:t>
      </w:r>
      <w:r w:rsidR="00E81B30">
        <w:rPr>
          <w:rFonts w:ascii="Arial" w:eastAsia="Times New Roman" w:hAnsi="Arial" w:cs="Arial"/>
          <w:sz w:val="24"/>
          <w:szCs w:val="24"/>
        </w:rPr>
        <w:t xml:space="preserve">or Councillors, </w:t>
      </w:r>
      <w:r w:rsidRPr="009F6F0E">
        <w:rPr>
          <w:rFonts w:ascii="Arial" w:eastAsia="Times New Roman" w:hAnsi="Arial" w:cs="Arial"/>
          <w:sz w:val="24"/>
          <w:szCs w:val="24"/>
        </w:rPr>
        <w:t>please use separate forms.</w:t>
      </w:r>
    </w:p>
    <w:p w14:paraId="1D43141D" w14:textId="77777777" w:rsidR="009F6F0E" w:rsidRPr="009F6F0E" w:rsidRDefault="009F6F0E" w:rsidP="009F6F0E">
      <w:pPr>
        <w:spacing w:before="40" w:after="40" w:line="260" w:lineRule="atLeast"/>
        <w:rPr>
          <w:rFonts w:ascii="Arial" w:eastAsia="Times New Roman" w:hAnsi="Arial" w:cs="Arial"/>
          <w:sz w:val="24"/>
          <w:szCs w:val="24"/>
        </w:rPr>
      </w:pPr>
    </w:p>
    <w:p w14:paraId="316756E8" w14:textId="77777777" w:rsidR="009F6F0E" w:rsidRPr="009F6F0E" w:rsidRDefault="009F6F0E" w:rsidP="009F6F0E">
      <w:pPr>
        <w:spacing w:before="40" w:after="40" w:line="260" w:lineRule="atLeast"/>
        <w:rPr>
          <w:rFonts w:ascii="Arial" w:eastAsia="Times New Roman" w:hAnsi="Arial" w:cs="Arial"/>
          <w:sz w:val="24"/>
          <w:szCs w:val="24"/>
        </w:rPr>
      </w:pPr>
      <w:r w:rsidRPr="009F6F0E">
        <w:rPr>
          <w:rFonts w:ascii="Arial" w:eastAsia="Times New Roman" w:hAnsi="Arial" w:cs="Arial"/>
          <w:sz w:val="24"/>
          <w:szCs w:val="24"/>
        </w:rPr>
        <w:t xml:space="preserve">If you require dispensation for both Town/Community Council </w:t>
      </w:r>
      <w:r w:rsidRPr="009F6F0E">
        <w:rPr>
          <w:rFonts w:ascii="Arial" w:eastAsia="Times New Roman" w:hAnsi="Arial" w:cs="Arial"/>
          <w:b/>
          <w:sz w:val="24"/>
          <w:szCs w:val="24"/>
        </w:rPr>
        <w:t>AND</w:t>
      </w:r>
      <w:r w:rsidRPr="009F6F0E">
        <w:rPr>
          <w:rFonts w:ascii="Arial" w:eastAsia="Times New Roman" w:hAnsi="Arial" w:cs="Arial"/>
          <w:sz w:val="24"/>
          <w:szCs w:val="24"/>
        </w:rPr>
        <w:t xml:space="preserve"> County </w:t>
      </w:r>
      <w:proofErr w:type="gramStart"/>
      <w:r w:rsidRPr="009F6F0E">
        <w:rPr>
          <w:rFonts w:ascii="Arial" w:eastAsia="Times New Roman" w:hAnsi="Arial" w:cs="Arial"/>
          <w:sz w:val="24"/>
          <w:szCs w:val="24"/>
        </w:rPr>
        <w:t>Council</w:t>
      </w:r>
      <w:proofErr w:type="gramEnd"/>
      <w:r w:rsidRPr="009F6F0E">
        <w:rPr>
          <w:rFonts w:ascii="Arial" w:eastAsia="Times New Roman" w:hAnsi="Arial" w:cs="Arial"/>
          <w:sz w:val="24"/>
          <w:szCs w:val="24"/>
        </w:rPr>
        <w:t xml:space="preserve"> you must use </w:t>
      </w:r>
      <w:r w:rsidRPr="009F6F0E">
        <w:rPr>
          <w:rFonts w:ascii="Arial" w:eastAsia="Times New Roman" w:hAnsi="Arial" w:cs="Arial"/>
          <w:b/>
          <w:sz w:val="24"/>
          <w:szCs w:val="24"/>
        </w:rPr>
        <w:t>separate</w:t>
      </w:r>
      <w:r w:rsidRPr="009F6F0E">
        <w:rPr>
          <w:rFonts w:ascii="Arial" w:eastAsia="Times New Roman" w:hAnsi="Arial" w:cs="Arial"/>
          <w:sz w:val="24"/>
          <w:szCs w:val="24"/>
        </w:rPr>
        <w:t xml:space="preserve"> forms for each application.</w:t>
      </w:r>
    </w:p>
    <w:p w14:paraId="647DC8DD" w14:textId="77777777" w:rsidR="009F6F0E" w:rsidRDefault="009F6F0E" w:rsidP="009F6F0E">
      <w:pPr>
        <w:spacing w:before="40" w:after="40" w:line="260" w:lineRule="atLeast"/>
        <w:rPr>
          <w:rFonts w:ascii="Arial" w:eastAsia="Times New Roman" w:hAnsi="Arial" w:cs="Arial"/>
          <w:sz w:val="24"/>
          <w:szCs w:val="24"/>
        </w:rPr>
      </w:pPr>
    </w:p>
    <w:p w14:paraId="61B40713" w14:textId="77777777" w:rsidR="00E81B30" w:rsidRPr="009F6F0E" w:rsidRDefault="00E81B30" w:rsidP="009F6F0E">
      <w:pPr>
        <w:spacing w:before="40" w:after="40" w:line="260" w:lineRule="atLeast"/>
        <w:rPr>
          <w:rFonts w:ascii="Arial" w:eastAsia="Times New Roman" w:hAnsi="Arial" w:cs="Arial"/>
          <w:sz w:val="24"/>
          <w:szCs w:val="24"/>
        </w:rPr>
      </w:pPr>
    </w:p>
    <w:p w14:paraId="488FA42C" w14:textId="77777777" w:rsidR="009F6F0E" w:rsidRDefault="009F6F0E" w:rsidP="009F6F0E">
      <w:pPr>
        <w:spacing w:before="40" w:after="40" w:line="260" w:lineRule="atLeast"/>
        <w:rPr>
          <w:rFonts w:ascii="Arial" w:eastAsia="Times New Roman" w:hAnsi="Arial" w:cs="Arial"/>
          <w:b/>
          <w:sz w:val="24"/>
          <w:szCs w:val="24"/>
          <w:u w:val="single"/>
        </w:rPr>
      </w:pPr>
      <w:r w:rsidRPr="009F6F0E">
        <w:rPr>
          <w:rFonts w:ascii="Arial" w:eastAsia="Times New Roman" w:hAnsi="Arial" w:cs="Arial"/>
          <w:b/>
          <w:sz w:val="24"/>
          <w:szCs w:val="24"/>
          <w:u w:val="single"/>
        </w:rPr>
        <w:t xml:space="preserve">Please send this completed form to: </w:t>
      </w:r>
    </w:p>
    <w:p w14:paraId="6D885FA2" w14:textId="77777777" w:rsidR="009F6F0E" w:rsidRPr="009F6F0E" w:rsidRDefault="009F6F0E" w:rsidP="009F6F0E">
      <w:pPr>
        <w:spacing w:before="40" w:after="40" w:line="260" w:lineRule="atLeast"/>
        <w:rPr>
          <w:rFonts w:ascii="Arial" w:eastAsia="Times New Roman" w:hAnsi="Arial" w:cs="Arial"/>
          <w:b/>
          <w:sz w:val="24"/>
          <w:szCs w:val="24"/>
          <w:u w:val="single"/>
        </w:rPr>
      </w:pPr>
    </w:p>
    <w:p w14:paraId="328B3C19" w14:textId="77777777" w:rsidR="009F6F0E" w:rsidRPr="009F6F0E" w:rsidRDefault="009F6F0E" w:rsidP="009F6F0E">
      <w:pPr>
        <w:spacing w:before="40" w:after="40" w:line="260" w:lineRule="atLeast"/>
        <w:rPr>
          <w:rFonts w:ascii="Arial" w:eastAsia="Times New Roman" w:hAnsi="Arial" w:cs="Arial"/>
          <w:sz w:val="24"/>
          <w:szCs w:val="24"/>
        </w:rPr>
      </w:pPr>
      <w:hyperlink r:id="rId8" w:history="1">
        <w:r w:rsidRPr="009F6F0E">
          <w:rPr>
            <w:rStyle w:val="Hyperlink"/>
            <w:rFonts w:ascii="Arial" w:eastAsia="Times New Roman" w:hAnsi="Arial" w:cs="Arial"/>
            <w:sz w:val="24"/>
            <w:szCs w:val="24"/>
          </w:rPr>
          <w:t>ethicsandstandards@ceredigion.gov.uk</w:t>
        </w:r>
      </w:hyperlink>
      <w:r w:rsidRPr="009F6F0E">
        <w:rPr>
          <w:rFonts w:ascii="Arial" w:eastAsia="Times New Roman" w:hAnsi="Arial" w:cs="Arial"/>
          <w:sz w:val="24"/>
          <w:szCs w:val="24"/>
        </w:rPr>
        <w:t xml:space="preserve"> / </w:t>
      </w:r>
      <w:hyperlink r:id="rId9" w:history="1">
        <w:r w:rsidRPr="009F6F0E">
          <w:rPr>
            <w:rStyle w:val="Hyperlink"/>
            <w:rFonts w:ascii="Arial" w:eastAsia="Times New Roman" w:hAnsi="Arial" w:cs="Arial"/>
            <w:sz w:val="24"/>
            <w:szCs w:val="24"/>
          </w:rPr>
          <w:t>moesegasafonau@ceredigion.llyw.cymru</w:t>
        </w:r>
      </w:hyperlink>
      <w:r w:rsidRPr="009F6F0E">
        <w:rPr>
          <w:rFonts w:ascii="Arial" w:eastAsia="Times New Roman" w:hAnsi="Arial" w:cs="Arial"/>
          <w:sz w:val="24"/>
          <w:szCs w:val="24"/>
        </w:rPr>
        <w:t xml:space="preserve"> </w:t>
      </w:r>
    </w:p>
    <w:p w14:paraId="1AF433B7" w14:textId="77777777" w:rsidR="009F6F0E" w:rsidRPr="009F6F0E" w:rsidRDefault="009F6F0E" w:rsidP="009F6F0E">
      <w:pPr>
        <w:spacing w:before="40" w:after="40" w:line="260" w:lineRule="atLeast"/>
        <w:rPr>
          <w:rFonts w:ascii="Arial" w:eastAsia="Times New Roman" w:hAnsi="Arial" w:cs="Arial"/>
          <w:sz w:val="24"/>
          <w:szCs w:val="24"/>
        </w:rPr>
      </w:pPr>
    </w:p>
    <w:p w14:paraId="2570A9E1" w14:textId="77777777" w:rsidR="009F6F0E" w:rsidRDefault="009F6F0E" w:rsidP="009F6F0E">
      <w:pPr>
        <w:spacing w:before="40" w:after="40" w:line="260" w:lineRule="atLeast"/>
        <w:rPr>
          <w:rFonts w:ascii="Arial" w:eastAsia="Times New Roman" w:hAnsi="Arial" w:cs="Arial"/>
          <w:b/>
          <w:sz w:val="24"/>
          <w:szCs w:val="24"/>
        </w:rPr>
      </w:pPr>
      <w:r w:rsidRPr="009F6F0E">
        <w:rPr>
          <w:rFonts w:ascii="Arial" w:eastAsia="Times New Roman" w:hAnsi="Arial" w:cs="Arial"/>
          <w:b/>
          <w:sz w:val="24"/>
          <w:szCs w:val="24"/>
        </w:rPr>
        <w:t>For any further guidance or advice, please contact:</w:t>
      </w:r>
    </w:p>
    <w:p w14:paraId="0EA714DB" w14:textId="77777777" w:rsidR="009F6F0E" w:rsidRPr="009F6F0E" w:rsidRDefault="009F6F0E" w:rsidP="009F6F0E">
      <w:pPr>
        <w:spacing w:before="40" w:after="40" w:line="260" w:lineRule="atLeast"/>
        <w:rPr>
          <w:rFonts w:ascii="Arial" w:eastAsia="Times New Roman" w:hAnsi="Arial" w:cs="Arial"/>
          <w:b/>
          <w:sz w:val="24"/>
          <w:szCs w:val="24"/>
        </w:rPr>
      </w:pPr>
    </w:p>
    <w:p w14:paraId="0D0FA5FA" w14:textId="77777777" w:rsidR="009F6F0E" w:rsidRPr="009F6F0E" w:rsidRDefault="009F6F0E" w:rsidP="009F6F0E">
      <w:pPr>
        <w:spacing w:before="40" w:after="40" w:line="260" w:lineRule="atLeast"/>
        <w:rPr>
          <w:rFonts w:ascii="Arial" w:eastAsia="Times New Roman" w:hAnsi="Arial" w:cs="Arial"/>
          <w:sz w:val="24"/>
          <w:szCs w:val="24"/>
        </w:rPr>
      </w:pPr>
      <w:r w:rsidRPr="009F6F0E">
        <w:rPr>
          <w:rFonts w:ascii="Arial" w:eastAsia="Times New Roman" w:hAnsi="Arial" w:cs="Arial"/>
          <w:b/>
          <w:sz w:val="24"/>
          <w:szCs w:val="24"/>
        </w:rPr>
        <w:t>Monitoring Officer</w:t>
      </w:r>
      <w:r w:rsidRPr="009F6F0E">
        <w:rPr>
          <w:rFonts w:ascii="Arial" w:eastAsia="Times New Roman" w:hAnsi="Arial" w:cs="Arial"/>
          <w:sz w:val="24"/>
          <w:szCs w:val="24"/>
        </w:rPr>
        <w:t xml:space="preserve"> - Elin Prysor</w:t>
      </w:r>
    </w:p>
    <w:p w14:paraId="09CCFA58" w14:textId="77777777" w:rsidR="009F6F0E" w:rsidRPr="009F6F0E" w:rsidRDefault="009F6F0E" w:rsidP="009F6F0E">
      <w:pPr>
        <w:spacing w:before="40" w:after="40" w:line="260" w:lineRule="atLeast"/>
        <w:rPr>
          <w:rFonts w:ascii="Arial" w:eastAsia="Times New Roman" w:hAnsi="Arial" w:cs="Arial"/>
          <w:sz w:val="24"/>
          <w:szCs w:val="24"/>
        </w:rPr>
      </w:pPr>
      <w:hyperlink r:id="rId10" w:history="1">
        <w:r w:rsidRPr="001907D4">
          <w:rPr>
            <w:rStyle w:val="Hyperlink"/>
            <w:rFonts w:ascii="Arial" w:eastAsia="Times New Roman" w:hAnsi="Arial" w:cs="Arial"/>
            <w:sz w:val="24"/>
            <w:szCs w:val="24"/>
          </w:rPr>
          <w:t>elin.prysor@ceredigion.gov.uk</w:t>
        </w:r>
      </w:hyperlink>
      <w:r w:rsidRPr="009F6F0E">
        <w:rPr>
          <w:rFonts w:ascii="Arial" w:eastAsia="Times New Roman" w:hAnsi="Arial" w:cs="Arial"/>
          <w:sz w:val="24"/>
          <w:szCs w:val="24"/>
        </w:rPr>
        <w:t xml:space="preserve"> </w:t>
      </w:r>
    </w:p>
    <w:p w14:paraId="024E1B32" w14:textId="09760D75" w:rsidR="009F6F0E" w:rsidRDefault="009F6F0E" w:rsidP="009F6F0E">
      <w:pPr>
        <w:spacing w:before="40" w:after="40" w:line="260" w:lineRule="atLeast"/>
        <w:rPr>
          <w:rFonts w:ascii="Arial" w:eastAsia="Times New Roman" w:hAnsi="Arial" w:cs="Arial"/>
          <w:sz w:val="24"/>
          <w:szCs w:val="24"/>
        </w:rPr>
      </w:pPr>
      <w:hyperlink r:id="rId11" w:history="1">
        <w:r w:rsidRPr="001907D4">
          <w:rPr>
            <w:rStyle w:val="Hyperlink"/>
            <w:rFonts w:ascii="Arial" w:eastAsia="Times New Roman" w:hAnsi="Arial" w:cs="Arial"/>
            <w:sz w:val="24"/>
            <w:szCs w:val="24"/>
          </w:rPr>
          <w:t>MonitoringOfficer@ceredigion.gov.uk</w:t>
        </w:r>
      </w:hyperlink>
      <w:r w:rsidRPr="009F6F0E">
        <w:rPr>
          <w:rFonts w:ascii="Arial" w:eastAsia="Times New Roman" w:hAnsi="Arial" w:cs="Arial"/>
          <w:sz w:val="24"/>
          <w:szCs w:val="24"/>
        </w:rPr>
        <w:t xml:space="preserve"> </w:t>
      </w:r>
      <w:r w:rsidRPr="009F6F0E">
        <w:rPr>
          <w:rFonts w:ascii="Arial" w:eastAsia="Times New Roman" w:hAnsi="Arial" w:cs="Arial"/>
          <w:b/>
          <w:sz w:val="24"/>
          <w:szCs w:val="24"/>
        </w:rPr>
        <w:t xml:space="preserve">/ </w:t>
      </w:r>
      <w:hyperlink r:id="rId12" w:history="1">
        <w:r w:rsidRPr="009F6F0E">
          <w:rPr>
            <w:rStyle w:val="Hyperlink"/>
            <w:rFonts w:ascii="Arial" w:eastAsia="Times New Roman" w:hAnsi="Arial" w:cs="Arial"/>
            <w:sz w:val="24"/>
            <w:szCs w:val="24"/>
          </w:rPr>
          <w:t>SwyddogMonitro@ceredigion.gov.uk</w:t>
        </w:r>
      </w:hyperlink>
      <w:r w:rsidRPr="009F6F0E">
        <w:rPr>
          <w:rFonts w:ascii="Arial" w:eastAsia="Times New Roman" w:hAnsi="Arial" w:cs="Arial"/>
          <w:sz w:val="24"/>
          <w:szCs w:val="24"/>
        </w:rPr>
        <w:t xml:space="preserve"> </w:t>
      </w:r>
    </w:p>
    <w:p w14:paraId="3CBF2E5B" w14:textId="77777777" w:rsidR="00E81B30" w:rsidRDefault="00E81B30" w:rsidP="009F6F0E">
      <w:pPr>
        <w:spacing w:before="40" w:after="40" w:line="260" w:lineRule="atLeast"/>
        <w:rPr>
          <w:rFonts w:ascii="Arial" w:eastAsia="Times New Roman" w:hAnsi="Arial" w:cs="Arial"/>
          <w:sz w:val="24"/>
          <w:szCs w:val="24"/>
        </w:rPr>
      </w:pPr>
    </w:p>
    <w:p w14:paraId="083C7647" w14:textId="4CAA439B" w:rsidR="00E81B30" w:rsidRDefault="00E81B30" w:rsidP="009F6F0E">
      <w:pPr>
        <w:spacing w:before="40" w:after="40" w:line="260" w:lineRule="atLeast"/>
        <w:rPr>
          <w:rFonts w:ascii="Arial" w:eastAsia="Times New Roman" w:hAnsi="Arial" w:cs="Arial"/>
          <w:sz w:val="24"/>
          <w:szCs w:val="24"/>
        </w:rPr>
      </w:pPr>
      <w:r w:rsidRPr="00E81B30">
        <w:rPr>
          <w:rFonts w:ascii="Arial" w:eastAsia="Times New Roman" w:hAnsi="Arial" w:cs="Arial"/>
          <w:b/>
          <w:bCs/>
          <w:sz w:val="24"/>
          <w:szCs w:val="24"/>
        </w:rPr>
        <w:t>Deputy Monitoring Officer</w:t>
      </w:r>
      <w:r>
        <w:rPr>
          <w:rFonts w:ascii="Arial" w:eastAsia="Times New Roman" w:hAnsi="Arial" w:cs="Arial"/>
          <w:sz w:val="24"/>
          <w:szCs w:val="24"/>
        </w:rPr>
        <w:t xml:space="preserve"> – Patricia Armstrong</w:t>
      </w:r>
    </w:p>
    <w:p w14:paraId="1F3E6D53" w14:textId="4F60A600" w:rsidR="00E81B30" w:rsidRDefault="00E81B30" w:rsidP="009F6F0E">
      <w:pPr>
        <w:spacing w:before="40" w:after="40" w:line="260" w:lineRule="atLeast"/>
        <w:rPr>
          <w:rFonts w:ascii="Arial" w:eastAsia="Times New Roman" w:hAnsi="Arial" w:cs="Arial"/>
          <w:sz w:val="24"/>
          <w:szCs w:val="24"/>
        </w:rPr>
      </w:pPr>
      <w:hyperlink r:id="rId13" w:history="1">
        <w:r w:rsidRPr="001907D4">
          <w:rPr>
            <w:rStyle w:val="Hyperlink"/>
            <w:rFonts w:ascii="Arial" w:eastAsia="Times New Roman" w:hAnsi="Arial" w:cs="Arial"/>
            <w:sz w:val="24"/>
            <w:szCs w:val="24"/>
          </w:rPr>
          <w:t>Patricia.Armstrong@ceredigion.gov.uk</w:t>
        </w:r>
      </w:hyperlink>
    </w:p>
    <w:p w14:paraId="30F8BF16" w14:textId="77777777" w:rsidR="00E81B30" w:rsidRDefault="00E81B30" w:rsidP="009F6F0E">
      <w:pPr>
        <w:spacing w:before="40" w:after="40" w:line="260" w:lineRule="atLeast"/>
        <w:rPr>
          <w:rFonts w:ascii="Arial" w:eastAsia="Times New Roman" w:hAnsi="Arial" w:cs="Arial"/>
          <w:sz w:val="24"/>
          <w:szCs w:val="24"/>
        </w:rPr>
      </w:pPr>
    </w:p>
    <w:p w14:paraId="21988EB3" w14:textId="67083F56" w:rsidR="00E81B30" w:rsidRPr="00E81B30" w:rsidRDefault="00E81B30" w:rsidP="009F6F0E">
      <w:pPr>
        <w:spacing w:before="40" w:after="40" w:line="260" w:lineRule="atLeast"/>
        <w:rPr>
          <w:rFonts w:ascii="Arial" w:eastAsia="Times New Roman" w:hAnsi="Arial" w:cs="Arial"/>
          <w:b/>
          <w:bCs/>
          <w:sz w:val="24"/>
          <w:szCs w:val="24"/>
        </w:rPr>
      </w:pPr>
      <w:r w:rsidRPr="00E81B30">
        <w:rPr>
          <w:rFonts w:ascii="Arial" w:eastAsia="Times New Roman" w:hAnsi="Arial" w:cs="Arial"/>
          <w:b/>
          <w:bCs/>
          <w:sz w:val="24"/>
          <w:szCs w:val="24"/>
        </w:rPr>
        <w:t>Standards Officer</w:t>
      </w:r>
    </w:p>
    <w:p w14:paraId="47FD378B" w14:textId="76C037F9" w:rsidR="00E81B30" w:rsidRPr="009F6F0E" w:rsidRDefault="00E81B30" w:rsidP="009F6F0E">
      <w:pPr>
        <w:spacing w:before="40" w:after="40" w:line="260" w:lineRule="atLeast"/>
        <w:rPr>
          <w:rFonts w:ascii="Arial" w:eastAsia="Times New Roman" w:hAnsi="Arial" w:cs="Arial"/>
          <w:sz w:val="24"/>
          <w:szCs w:val="24"/>
        </w:rPr>
      </w:pPr>
      <w:hyperlink r:id="rId14" w:history="1">
        <w:r w:rsidRPr="009F6F0E">
          <w:rPr>
            <w:rStyle w:val="Hyperlink"/>
            <w:rFonts w:ascii="Arial" w:eastAsia="Times New Roman" w:hAnsi="Arial" w:cs="Arial"/>
            <w:sz w:val="24"/>
            <w:szCs w:val="24"/>
          </w:rPr>
          <w:t>ethicsandstandards@ceredigion.gov.uk</w:t>
        </w:r>
      </w:hyperlink>
      <w:r w:rsidRPr="009F6F0E">
        <w:rPr>
          <w:rFonts w:ascii="Arial" w:eastAsia="Times New Roman" w:hAnsi="Arial" w:cs="Arial"/>
          <w:sz w:val="24"/>
          <w:szCs w:val="24"/>
        </w:rPr>
        <w:t xml:space="preserve"> / </w:t>
      </w:r>
      <w:hyperlink r:id="rId15" w:history="1">
        <w:r w:rsidRPr="009F6F0E">
          <w:rPr>
            <w:rStyle w:val="Hyperlink"/>
            <w:rFonts w:ascii="Arial" w:eastAsia="Times New Roman" w:hAnsi="Arial" w:cs="Arial"/>
            <w:sz w:val="24"/>
            <w:szCs w:val="24"/>
          </w:rPr>
          <w:t>moesegasafonau@ceredigion.llyw.cymru</w:t>
        </w:r>
      </w:hyperlink>
    </w:p>
    <w:p w14:paraId="73167E9E" w14:textId="590FEEA3" w:rsidR="009F6F0E" w:rsidRDefault="009F6F0E" w:rsidP="009F6F0E">
      <w:pPr>
        <w:spacing w:before="40" w:after="40" w:line="260" w:lineRule="atLeast"/>
        <w:rPr>
          <w:rFonts w:ascii="Arial" w:eastAsia="Times New Roman" w:hAnsi="Arial" w:cs="Arial"/>
          <w:b/>
          <w:sz w:val="24"/>
          <w:szCs w:val="24"/>
        </w:rPr>
      </w:pPr>
    </w:p>
    <w:p w14:paraId="4E899D01" w14:textId="10590FA6" w:rsidR="009F6F0E" w:rsidRDefault="009F6F0E">
      <w:pPr>
        <w:spacing w:after="160" w:line="278" w:lineRule="auto"/>
        <w:rPr>
          <w:rFonts w:ascii="Arial" w:eastAsia="Times New Roman" w:hAnsi="Arial" w:cs="Arial"/>
          <w:b/>
          <w:sz w:val="24"/>
          <w:szCs w:val="24"/>
        </w:rPr>
      </w:pPr>
      <w:r>
        <w:rPr>
          <w:rFonts w:ascii="Arial" w:eastAsia="Times New Roman" w:hAnsi="Arial" w:cs="Arial"/>
          <w:b/>
          <w:sz w:val="24"/>
          <w:szCs w:val="24"/>
        </w:rPr>
        <w:br w:type="page"/>
      </w:r>
    </w:p>
    <w:p w14:paraId="43BA1671" w14:textId="77777777" w:rsidR="009F6F0E" w:rsidRPr="009F6F0E" w:rsidRDefault="009F6F0E" w:rsidP="009F6F0E">
      <w:pPr>
        <w:spacing w:before="40" w:after="40" w:line="260" w:lineRule="atLeast"/>
        <w:rPr>
          <w:rFonts w:ascii="Arial" w:eastAsia="Times New Roman" w:hAnsi="Arial" w:cs="Arial"/>
          <w:b/>
          <w:sz w:val="24"/>
          <w:szCs w:val="24"/>
        </w:rPr>
      </w:pPr>
    </w:p>
    <w:p w14:paraId="1AF12D64" w14:textId="296A5647" w:rsidR="009F6F0E" w:rsidRDefault="009F6F0E">
      <w:pPr>
        <w:rPr>
          <w:rFonts w:ascii="Arial" w:hAnsi="Arial" w:cs="Arial"/>
          <w:sz w:val="24"/>
          <w:szCs w:val="24"/>
        </w:rPr>
      </w:pPr>
      <w:r w:rsidRPr="00D67BB6">
        <w:rPr>
          <w:noProof/>
          <w:highlight w:val="yellow"/>
        </w:rPr>
        <w:drawing>
          <wp:anchor distT="0" distB="0" distL="114300" distR="114300" simplePos="0" relativeHeight="251661312" behindDoc="0" locked="0" layoutInCell="1" allowOverlap="1" wp14:anchorId="5899FB0D" wp14:editId="06F3227F">
            <wp:simplePos x="0" y="0"/>
            <wp:positionH relativeFrom="column">
              <wp:posOffset>1798320</wp:posOffset>
            </wp:positionH>
            <wp:positionV relativeFrom="paragraph">
              <wp:posOffset>8890</wp:posOffset>
            </wp:positionV>
            <wp:extent cx="2442845" cy="1099185"/>
            <wp:effectExtent l="0" t="0" r="0" b="5715"/>
            <wp:wrapSquare wrapText="bothSides"/>
            <wp:docPr id="1601981055" name="Picture 1601981055" descr="\\decs01\shared_docs\Press Office-Swyddfa'r Wasg\LOGOS\CCCCrestColour Side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cs01\shared_docs\Press Office-Swyddfa'r Wasg\LOGOS\CCCCrestColour SideTex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2845" cy="1099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562B5" w14:textId="2CD33E67" w:rsidR="009F6F0E" w:rsidRDefault="009F6F0E">
      <w:pPr>
        <w:rPr>
          <w:rFonts w:ascii="Arial" w:hAnsi="Arial" w:cs="Arial"/>
          <w:sz w:val="24"/>
          <w:szCs w:val="24"/>
        </w:rPr>
      </w:pPr>
    </w:p>
    <w:p w14:paraId="470832D6" w14:textId="391D058A" w:rsidR="009F6F0E" w:rsidRDefault="009F6F0E">
      <w:pPr>
        <w:rPr>
          <w:rFonts w:ascii="Arial" w:hAnsi="Arial" w:cs="Arial"/>
          <w:sz w:val="24"/>
          <w:szCs w:val="24"/>
        </w:rPr>
      </w:pPr>
    </w:p>
    <w:p w14:paraId="1AE45951" w14:textId="77777777" w:rsidR="009F6F0E" w:rsidRDefault="009F6F0E">
      <w:pPr>
        <w:rPr>
          <w:rFonts w:ascii="Arial" w:hAnsi="Arial" w:cs="Arial"/>
          <w:sz w:val="24"/>
          <w:szCs w:val="24"/>
        </w:rPr>
      </w:pPr>
    </w:p>
    <w:p w14:paraId="54ABB68F" w14:textId="77777777" w:rsidR="009F6F0E" w:rsidRPr="00B33DAF" w:rsidRDefault="009F6F0E" w:rsidP="009F6F0E">
      <w:pPr>
        <w:spacing w:after="0" w:line="240" w:lineRule="auto"/>
        <w:ind w:left="-360" w:right="-360"/>
        <w:jc w:val="center"/>
        <w:rPr>
          <w:rFonts w:ascii="Arial" w:eastAsia="Times New Roman" w:hAnsi="Arial" w:cs="Arial"/>
          <w:b/>
          <w:bCs/>
          <w:sz w:val="24"/>
          <w:szCs w:val="24"/>
        </w:rPr>
      </w:pPr>
      <w:r w:rsidRPr="00B33DAF">
        <w:rPr>
          <w:rFonts w:ascii="Arial" w:eastAsia="Times New Roman" w:hAnsi="Arial" w:cs="Arial"/>
          <w:b/>
          <w:bCs/>
          <w:sz w:val="24"/>
          <w:szCs w:val="24"/>
        </w:rPr>
        <w:t xml:space="preserve">APPLICATION TO THE ETHICS &amp; STANDARDS COMMITTEE </w:t>
      </w:r>
    </w:p>
    <w:p w14:paraId="5A8760FE" w14:textId="77777777" w:rsidR="009F6F0E" w:rsidRDefault="009F6F0E" w:rsidP="009F6F0E">
      <w:pPr>
        <w:spacing w:after="0" w:line="240" w:lineRule="auto"/>
        <w:ind w:left="-360" w:right="-360"/>
        <w:jc w:val="center"/>
        <w:rPr>
          <w:rFonts w:ascii="Arial" w:eastAsia="Times New Roman" w:hAnsi="Arial" w:cs="Arial"/>
          <w:b/>
          <w:bCs/>
          <w:sz w:val="24"/>
          <w:szCs w:val="24"/>
        </w:rPr>
      </w:pPr>
      <w:r w:rsidRPr="00B33DAF">
        <w:rPr>
          <w:rFonts w:ascii="Arial" w:eastAsia="Times New Roman" w:hAnsi="Arial" w:cs="Arial"/>
          <w:b/>
          <w:bCs/>
          <w:sz w:val="24"/>
          <w:szCs w:val="24"/>
        </w:rPr>
        <w:t xml:space="preserve"> FOR DISPENSATION </w:t>
      </w:r>
    </w:p>
    <w:p w14:paraId="16A0D056" w14:textId="77777777" w:rsidR="009F6F0E" w:rsidRDefault="009F6F0E" w:rsidP="009F6F0E">
      <w:pPr>
        <w:spacing w:after="0" w:line="240" w:lineRule="auto"/>
        <w:ind w:left="-360" w:right="-360"/>
        <w:jc w:val="center"/>
        <w:rPr>
          <w:rFonts w:ascii="Arial" w:eastAsia="Times New Roman" w:hAnsi="Arial" w:cs="Arial"/>
          <w:b/>
          <w:bCs/>
          <w:sz w:val="24"/>
          <w:szCs w:val="24"/>
        </w:rPr>
      </w:pPr>
    </w:p>
    <w:p w14:paraId="6CC1FB91" w14:textId="67A733D6" w:rsidR="009F6F0E" w:rsidRDefault="009F6F0E" w:rsidP="009F6F0E">
      <w:pPr>
        <w:spacing w:after="0" w:line="240" w:lineRule="auto"/>
        <w:jc w:val="center"/>
        <w:rPr>
          <w:rFonts w:ascii="Arial" w:eastAsia="Arial Unicode MS" w:hAnsi="Arial" w:cs="Arial"/>
          <w:sz w:val="24"/>
          <w:szCs w:val="24"/>
        </w:rPr>
      </w:pPr>
      <w:r w:rsidRPr="00B33DAF">
        <w:rPr>
          <w:rFonts w:ascii="Arial" w:eastAsia="Times New Roman" w:hAnsi="Arial" w:cs="Arial"/>
          <w:bCs/>
          <w:iCs/>
          <w:sz w:val="24"/>
          <w:szCs w:val="24"/>
        </w:rPr>
        <w:t xml:space="preserve">Please note that each section </w:t>
      </w:r>
      <w:r w:rsidRPr="009F6F0E">
        <w:rPr>
          <w:rFonts w:ascii="Arial" w:eastAsia="Times New Roman" w:hAnsi="Arial" w:cs="Arial"/>
          <w:b/>
          <w:iCs/>
          <w:sz w:val="24"/>
          <w:szCs w:val="24"/>
        </w:rPr>
        <w:t>MUST</w:t>
      </w:r>
      <w:r w:rsidRPr="00B33DAF">
        <w:rPr>
          <w:rFonts w:ascii="Arial" w:eastAsia="Times New Roman" w:hAnsi="Arial" w:cs="Arial"/>
          <w:bCs/>
          <w:iCs/>
          <w:sz w:val="24"/>
          <w:szCs w:val="24"/>
        </w:rPr>
        <w:t xml:space="preserve"> be completed.</w:t>
      </w:r>
      <w:r w:rsidRPr="00B33DAF">
        <w:rPr>
          <w:rFonts w:ascii="Arial" w:eastAsia="Times New Roman" w:hAnsi="Arial" w:cs="Arial"/>
          <w:b/>
          <w:bCs/>
          <w:iCs/>
          <w:sz w:val="24"/>
          <w:szCs w:val="24"/>
        </w:rPr>
        <w:t xml:space="preserve"> </w:t>
      </w:r>
      <w:r w:rsidRPr="00B33DAF">
        <w:rPr>
          <w:rFonts w:ascii="Arial" w:eastAsia="Arial Unicode MS" w:hAnsi="Arial" w:cs="Arial"/>
          <w:sz w:val="24"/>
          <w:szCs w:val="24"/>
        </w:rPr>
        <w:t xml:space="preserve"> Please refer to the</w:t>
      </w:r>
      <w:r w:rsidR="00D76AB6">
        <w:rPr>
          <w:rFonts w:ascii="Arial" w:eastAsia="Arial Unicode MS" w:hAnsi="Arial" w:cs="Arial"/>
          <w:sz w:val="24"/>
          <w:szCs w:val="24"/>
        </w:rPr>
        <w:t xml:space="preserve"> Code of Conduct and the</w:t>
      </w:r>
      <w:r w:rsidRPr="00B33DAF">
        <w:rPr>
          <w:rFonts w:ascii="Arial" w:eastAsia="Arial Unicode MS" w:hAnsi="Arial" w:cs="Arial"/>
          <w:sz w:val="24"/>
          <w:szCs w:val="24"/>
        </w:rPr>
        <w:t xml:space="preserve"> </w:t>
      </w:r>
      <w:hyperlink r:id="rId16" w:history="1">
        <w:r w:rsidRPr="002C2C16">
          <w:rPr>
            <w:rStyle w:val="Hyperlink"/>
            <w:rFonts w:ascii="Arial" w:eastAsia="Arial Unicode MS" w:hAnsi="Arial" w:cs="Arial"/>
            <w:sz w:val="24"/>
            <w:szCs w:val="24"/>
          </w:rPr>
          <w:t xml:space="preserve">Guidance Notes </w:t>
        </w:r>
        <w:r w:rsidR="002C2C16" w:rsidRPr="002C2C16">
          <w:rPr>
            <w:rStyle w:val="Hyperlink"/>
            <w:rFonts w:ascii="Arial" w:eastAsia="Arial Unicode MS" w:hAnsi="Arial" w:cs="Arial"/>
            <w:sz w:val="24"/>
            <w:szCs w:val="24"/>
          </w:rPr>
          <w:t>on Making Applications in Person</w:t>
        </w:r>
      </w:hyperlink>
      <w:r w:rsidR="002C2C16">
        <w:rPr>
          <w:rFonts w:ascii="Arial" w:eastAsia="Arial Unicode MS" w:hAnsi="Arial" w:cs="Arial"/>
          <w:sz w:val="24"/>
          <w:szCs w:val="24"/>
        </w:rPr>
        <w:t xml:space="preserve"> </w:t>
      </w:r>
      <w:r w:rsidRPr="00B33DAF">
        <w:rPr>
          <w:rFonts w:ascii="Arial" w:eastAsia="Arial Unicode MS" w:hAnsi="Arial" w:cs="Arial"/>
          <w:sz w:val="24"/>
          <w:szCs w:val="24"/>
        </w:rPr>
        <w:t>when completing the form.</w:t>
      </w:r>
    </w:p>
    <w:p w14:paraId="5D2DE3E8" w14:textId="77777777" w:rsidR="00E81B30" w:rsidRDefault="00E81B30">
      <w:pPr>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4508"/>
      </w:tblGrid>
      <w:tr w:rsidR="00E81B30" w14:paraId="1A64E6F9" w14:textId="77777777" w:rsidTr="00552B5C">
        <w:tc>
          <w:tcPr>
            <w:tcW w:w="9016" w:type="dxa"/>
            <w:gridSpan w:val="3"/>
            <w:shd w:val="clear" w:color="auto" w:fill="DAE9F7" w:themeFill="text2" w:themeFillTint="1A"/>
          </w:tcPr>
          <w:p w14:paraId="5052FA9B" w14:textId="16E78252" w:rsidR="00E81B30" w:rsidRPr="00346014" w:rsidRDefault="00E81B30" w:rsidP="00552B5C">
            <w:pPr>
              <w:pStyle w:val="ListParagraph"/>
              <w:numPr>
                <w:ilvl w:val="0"/>
                <w:numId w:val="1"/>
              </w:numPr>
              <w:spacing w:after="0"/>
              <w:ind w:left="318"/>
              <w:rPr>
                <w:rFonts w:ascii="Arial" w:hAnsi="Arial" w:cs="Arial"/>
                <w:b/>
                <w:bCs/>
                <w:sz w:val="24"/>
                <w:szCs w:val="24"/>
              </w:rPr>
            </w:pPr>
            <w:r w:rsidRPr="00346014">
              <w:rPr>
                <w:rFonts w:ascii="Arial" w:hAnsi="Arial" w:cs="Arial"/>
                <w:b/>
                <w:bCs/>
                <w:sz w:val="24"/>
                <w:szCs w:val="24"/>
              </w:rPr>
              <w:t>YOUR DETAILS</w:t>
            </w:r>
          </w:p>
        </w:tc>
      </w:tr>
      <w:tr w:rsidR="00552B5C" w14:paraId="1601CE28" w14:textId="77777777" w:rsidTr="000456BB">
        <w:tc>
          <w:tcPr>
            <w:tcW w:w="2254" w:type="dxa"/>
          </w:tcPr>
          <w:p w14:paraId="749C6B2E" w14:textId="77777777" w:rsidR="00552B5C" w:rsidRDefault="00552B5C" w:rsidP="00E81B30">
            <w:pPr>
              <w:spacing w:after="0"/>
              <w:rPr>
                <w:rFonts w:ascii="Arial" w:hAnsi="Arial" w:cs="Arial"/>
                <w:sz w:val="24"/>
                <w:szCs w:val="24"/>
              </w:rPr>
            </w:pPr>
            <w:r>
              <w:rPr>
                <w:rFonts w:ascii="Arial" w:hAnsi="Arial" w:cs="Arial"/>
                <w:sz w:val="24"/>
                <w:szCs w:val="24"/>
              </w:rPr>
              <w:t>Your full name:</w:t>
            </w:r>
          </w:p>
        </w:tc>
        <w:tc>
          <w:tcPr>
            <w:tcW w:w="6762" w:type="dxa"/>
            <w:gridSpan w:val="2"/>
          </w:tcPr>
          <w:p w14:paraId="75F6BEC7" w14:textId="77777777" w:rsidR="00552B5C" w:rsidRDefault="00552B5C" w:rsidP="00E81B30">
            <w:pPr>
              <w:spacing w:after="0"/>
              <w:rPr>
                <w:rFonts w:ascii="Arial" w:hAnsi="Arial" w:cs="Arial"/>
                <w:sz w:val="24"/>
                <w:szCs w:val="24"/>
              </w:rPr>
            </w:pPr>
          </w:p>
        </w:tc>
      </w:tr>
      <w:tr w:rsidR="00552B5C" w14:paraId="7E0AF8FF" w14:textId="77777777" w:rsidTr="004C0FFE">
        <w:tc>
          <w:tcPr>
            <w:tcW w:w="2254" w:type="dxa"/>
          </w:tcPr>
          <w:p w14:paraId="518B8EB3" w14:textId="4D6F7E71" w:rsidR="00552B5C" w:rsidRDefault="00552B5C" w:rsidP="00E81B30">
            <w:pPr>
              <w:spacing w:after="0"/>
              <w:rPr>
                <w:rFonts w:ascii="Arial" w:hAnsi="Arial" w:cs="Arial"/>
                <w:sz w:val="24"/>
                <w:szCs w:val="24"/>
              </w:rPr>
            </w:pPr>
            <w:r>
              <w:rPr>
                <w:rFonts w:ascii="Arial" w:hAnsi="Arial" w:cs="Arial"/>
                <w:sz w:val="24"/>
                <w:szCs w:val="24"/>
              </w:rPr>
              <w:t>Email address:</w:t>
            </w:r>
          </w:p>
        </w:tc>
        <w:tc>
          <w:tcPr>
            <w:tcW w:w="6762" w:type="dxa"/>
            <w:gridSpan w:val="2"/>
          </w:tcPr>
          <w:p w14:paraId="5FD80A2B" w14:textId="77777777" w:rsidR="00552B5C" w:rsidRDefault="00552B5C" w:rsidP="00E81B30">
            <w:pPr>
              <w:spacing w:after="0"/>
              <w:rPr>
                <w:rFonts w:ascii="Arial" w:hAnsi="Arial" w:cs="Arial"/>
                <w:sz w:val="24"/>
                <w:szCs w:val="24"/>
              </w:rPr>
            </w:pPr>
          </w:p>
        </w:tc>
      </w:tr>
      <w:tr w:rsidR="00552B5C" w14:paraId="7CE16CDB" w14:textId="77777777" w:rsidTr="00FB3CE4">
        <w:tc>
          <w:tcPr>
            <w:tcW w:w="9016" w:type="dxa"/>
            <w:gridSpan w:val="3"/>
          </w:tcPr>
          <w:p w14:paraId="73252CD9" w14:textId="41A922B6" w:rsidR="00552B5C" w:rsidRDefault="00552B5C" w:rsidP="00E81B30">
            <w:pPr>
              <w:spacing w:after="0"/>
              <w:rPr>
                <w:rFonts w:ascii="Arial" w:hAnsi="Arial" w:cs="Arial"/>
                <w:sz w:val="24"/>
                <w:szCs w:val="24"/>
              </w:rPr>
            </w:pPr>
            <w:r>
              <w:rPr>
                <w:rFonts w:ascii="Arial" w:hAnsi="Arial" w:cs="Arial"/>
                <w:sz w:val="24"/>
                <w:szCs w:val="24"/>
              </w:rPr>
              <w:t xml:space="preserve">Please select </w:t>
            </w:r>
            <w:r w:rsidRPr="00FC785E">
              <w:rPr>
                <w:rFonts w:ascii="Arial" w:hAnsi="Arial" w:cs="Arial"/>
                <w:b/>
                <w:bCs/>
                <w:sz w:val="24"/>
                <w:szCs w:val="24"/>
              </w:rPr>
              <w:t>one</w:t>
            </w:r>
            <w:r>
              <w:rPr>
                <w:rFonts w:ascii="Arial" w:hAnsi="Arial" w:cs="Arial"/>
                <w:sz w:val="24"/>
                <w:szCs w:val="24"/>
              </w:rPr>
              <w:t xml:space="preserve"> of the following:</w:t>
            </w:r>
          </w:p>
          <w:p w14:paraId="7DE95EA9" w14:textId="6EF11AEE" w:rsidR="00552B5C" w:rsidRDefault="00552B5C" w:rsidP="00E81B30">
            <w:pPr>
              <w:spacing w:after="0"/>
              <w:rPr>
                <w:rFonts w:ascii="Arial" w:hAnsi="Arial" w:cs="Arial"/>
                <w:sz w:val="24"/>
                <w:szCs w:val="24"/>
              </w:rPr>
            </w:pPr>
            <w:r>
              <w:rPr>
                <w:rFonts w:ascii="Arial" w:hAnsi="Arial" w:cs="Arial"/>
                <w:sz w:val="24"/>
                <w:szCs w:val="24"/>
              </w:rPr>
              <w:t xml:space="preserve">County Council   </w:t>
            </w:r>
            <w:sdt>
              <w:sdtPr>
                <w:rPr>
                  <w:rFonts w:ascii="Arial" w:hAnsi="Arial" w:cs="Arial"/>
                  <w:sz w:val="24"/>
                  <w:szCs w:val="24"/>
                </w:rPr>
                <w:id w:val="63191048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Town/Community Council   </w:t>
            </w:r>
            <w:sdt>
              <w:sdtPr>
                <w:rPr>
                  <w:rFonts w:ascii="Arial" w:hAnsi="Arial" w:cs="Arial"/>
                  <w:sz w:val="24"/>
                  <w:szCs w:val="24"/>
                </w:rPr>
                <w:id w:val="-111551480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552B5C" w14:paraId="72AF0704" w14:textId="77777777" w:rsidTr="00425134">
        <w:tc>
          <w:tcPr>
            <w:tcW w:w="4508" w:type="dxa"/>
            <w:gridSpan w:val="2"/>
          </w:tcPr>
          <w:p w14:paraId="550A8989" w14:textId="40195439" w:rsidR="00552B5C" w:rsidRDefault="00552B5C" w:rsidP="00E81B30">
            <w:pPr>
              <w:spacing w:after="0"/>
              <w:rPr>
                <w:rFonts w:ascii="Arial" w:hAnsi="Arial" w:cs="Arial"/>
                <w:sz w:val="24"/>
                <w:szCs w:val="24"/>
              </w:rPr>
            </w:pPr>
            <w:r>
              <w:rPr>
                <w:rFonts w:ascii="Arial" w:hAnsi="Arial" w:cs="Arial"/>
                <w:sz w:val="24"/>
                <w:szCs w:val="24"/>
              </w:rPr>
              <w:t>If you have selected Town/Community Council, what is the name of the council</w:t>
            </w:r>
          </w:p>
        </w:tc>
        <w:tc>
          <w:tcPr>
            <w:tcW w:w="4508" w:type="dxa"/>
          </w:tcPr>
          <w:p w14:paraId="2EBBB8D8" w14:textId="77777777" w:rsidR="00552B5C" w:rsidRDefault="00552B5C" w:rsidP="00E81B30">
            <w:pPr>
              <w:spacing w:after="0"/>
              <w:rPr>
                <w:rFonts w:ascii="Arial" w:hAnsi="Arial" w:cs="Arial"/>
                <w:sz w:val="24"/>
                <w:szCs w:val="24"/>
              </w:rPr>
            </w:pPr>
          </w:p>
        </w:tc>
      </w:tr>
    </w:tbl>
    <w:p w14:paraId="76E782D5" w14:textId="77777777" w:rsidR="00E81B30" w:rsidRDefault="00E81B30" w:rsidP="005A654E">
      <w:pPr>
        <w:spacing w:after="0"/>
        <w:rPr>
          <w:rFonts w:ascii="Arial" w:hAnsi="Arial" w:cs="Arial"/>
          <w:sz w:val="24"/>
          <w:szCs w:val="24"/>
        </w:rPr>
      </w:pPr>
    </w:p>
    <w:tbl>
      <w:tblPr>
        <w:tblStyle w:val="TableGrid"/>
        <w:tblW w:w="0" w:type="auto"/>
        <w:tblLook w:val="04A0" w:firstRow="1" w:lastRow="0" w:firstColumn="1" w:lastColumn="0" w:noHBand="0" w:noVBand="1"/>
      </w:tblPr>
      <w:tblGrid>
        <w:gridCol w:w="8560"/>
        <w:gridCol w:w="456"/>
      </w:tblGrid>
      <w:tr w:rsidR="00552B5C" w:rsidRPr="00E81B30" w14:paraId="39151713" w14:textId="77777777" w:rsidTr="003F3A74">
        <w:tc>
          <w:tcPr>
            <w:tcW w:w="9016" w:type="dxa"/>
            <w:gridSpan w:val="2"/>
            <w:shd w:val="clear" w:color="auto" w:fill="DAE9F7" w:themeFill="text2" w:themeFillTint="1A"/>
          </w:tcPr>
          <w:p w14:paraId="3B3D488D" w14:textId="30445DEC" w:rsidR="00552B5C" w:rsidRPr="00346014" w:rsidRDefault="00552B5C" w:rsidP="003F3A74">
            <w:pPr>
              <w:pStyle w:val="ListParagraph"/>
              <w:numPr>
                <w:ilvl w:val="0"/>
                <w:numId w:val="1"/>
              </w:numPr>
              <w:spacing w:after="0"/>
              <w:ind w:left="318"/>
              <w:rPr>
                <w:rFonts w:ascii="Arial" w:hAnsi="Arial" w:cs="Arial"/>
                <w:b/>
                <w:bCs/>
                <w:sz w:val="24"/>
                <w:szCs w:val="24"/>
              </w:rPr>
            </w:pPr>
            <w:r w:rsidRPr="00346014">
              <w:rPr>
                <w:rFonts w:ascii="Arial" w:hAnsi="Arial" w:cs="Arial"/>
                <w:b/>
                <w:bCs/>
                <w:sz w:val="24"/>
                <w:szCs w:val="24"/>
              </w:rPr>
              <w:t>DETAILS OF YOUR INTEREST</w:t>
            </w:r>
          </w:p>
        </w:tc>
      </w:tr>
      <w:tr w:rsidR="00552B5C" w14:paraId="0D794A8C" w14:textId="77777777" w:rsidTr="0039415F">
        <w:tc>
          <w:tcPr>
            <w:tcW w:w="9016" w:type="dxa"/>
            <w:gridSpan w:val="2"/>
          </w:tcPr>
          <w:p w14:paraId="266B1EEC" w14:textId="24E2C36D" w:rsidR="00346014" w:rsidRPr="00BC4B8C" w:rsidRDefault="00552B5C" w:rsidP="00BC4B8C">
            <w:pPr>
              <w:spacing w:after="0"/>
              <w:rPr>
                <w:rFonts w:ascii="Arial" w:hAnsi="Arial" w:cs="Arial"/>
                <w:b/>
                <w:bCs/>
                <w:sz w:val="24"/>
                <w:szCs w:val="24"/>
              </w:rPr>
            </w:pPr>
            <w:r w:rsidRPr="00BC4B8C">
              <w:rPr>
                <w:rFonts w:ascii="Arial" w:hAnsi="Arial" w:cs="Arial"/>
                <w:b/>
                <w:bCs/>
                <w:sz w:val="24"/>
                <w:szCs w:val="24"/>
              </w:rPr>
              <w:t>What is the matter being discussed by the Council?</w:t>
            </w:r>
          </w:p>
          <w:p w14:paraId="4F3DB5EE" w14:textId="5902FFF7" w:rsidR="00552B5C" w:rsidRPr="00552B5C" w:rsidRDefault="0058430C" w:rsidP="00346014">
            <w:pPr>
              <w:spacing w:after="0"/>
              <w:ind w:left="-78"/>
              <w:rPr>
                <w:rFonts w:ascii="Arial" w:hAnsi="Arial" w:cs="Arial"/>
                <w:sz w:val="24"/>
                <w:szCs w:val="24"/>
              </w:rPr>
            </w:pPr>
            <w:r>
              <w:rPr>
                <w:rFonts w:ascii="Arial" w:hAnsi="Arial" w:cs="Arial"/>
                <w:color w:val="595959" w:themeColor="text1" w:themeTint="A6"/>
                <w:sz w:val="24"/>
                <w:szCs w:val="24"/>
              </w:rPr>
              <w:t>(</w:t>
            </w:r>
            <w:r w:rsidR="00552B5C" w:rsidRPr="00346014">
              <w:rPr>
                <w:rFonts w:ascii="Arial" w:hAnsi="Arial" w:cs="Arial"/>
                <w:color w:val="595959" w:themeColor="text1" w:themeTint="A6"/>
                <w:sz w:val="24"/>
                <w:szCs w:val="24"/>
              </w:rPr>
              <w:t>Please provide as much detail as possible</w:t>
            </w:r>
            <w:r>
              <w:rPr>
                <w:rFonts w:ascii="Arial" w:hAnsi="Arial" w:cs="Arial"/>
                <w:color w:val="595959" w:themeColor="text1" w:themeTint="A6"/>
                <w:sz w:val="24"/>
                <w:szCs w:val="24"/>
              </w:rPr>
              <w:t>)</w:t>
            </w:r>
          </w:p>
        </w:tc>
      </w:tr>
      <w:tr w:rsidR="00346014" w14:paraId="266A1BC7" w14:textId="77777777" w:rsidTr="0039415F">
        <w:tc>
          <w:tcPr>
            <w:tcW w:w="9016" w:type="dxa"/>
            <w:gridSpan w:val="2"/>
          </w:tcPr>
          <w:p w14:paraId="5CB5A742" w14:textId="77777777" w:rsidR="00346014" w:rsidRDefault="00346014" w:rsidP="00346014">
            <w:pPr>
              <w:pStyle w:val="ListParagraph"/>
              <w:spacing w:after="0"/>
              <w:ind w:left="318"/>
              <w:rPr>
                <w:rFonts w:ascii="Arial" w:hAnsi="Arial" w:cs="Arial"/>
                <w:sz w:val="24"/>
                <w:szCs w:val="24"/>
              </w:rPr>
            </w:pPr>
          </w:p>
          <w:p w14:paraId="2C6D9765" w14:textId="77777777" w:rsidR="0062633F" w:rsidRDefault="0062633F" w:rsidP="00346014">
            <w:pPr>
              <w:pStyle w:val="ListParagraph"/>
              <w:spacing w:after="0"/>
              <w:ind w:left="318"/>
              <w:rPr>
                <w:rFonts w:ascii="Arial" w:hAnsi="Arial" w:cs="Arial"/>
                <w:sz w:val="24"/>
                <w:szCs w:val="24"/>
              </w:rPr>
            </w:pPr>
          </w:p>
          <w:p w14:paraId="0EEF9172" w14:textId="77777777" w:rsidR="0062633F" w:rsidRDefault="0062633F" w:rsidP="00346014">
            <w:pPr>
              <w:pStyle w:val="ListParagraph"/>
              <w:spacing w:after="0"/>
              <w:ind w:left="318"/>
              <w:rPr>
                <w:rFonts w:ascii="Arial" w:hAnsi="Arial" w:cs="Arial"/>
                <w:sz w:val="24"/>
                <w:szCs w:val="24"/>
              </w:rPr>
            </w:pPr>
          </w:p>
          <w:p w14:paraId="26948BFD" w14:textId="77777777" w:rsidR="0062633F" w:rsidRDefault="0062633F" w:rsidP="00346014">
            <w:pPr>
              <w:pStyle w:val="ListParagraph"/>
              <w:spacing w:after="0"/>
              <w:ind w:left="318"/>
              <w:rPr>
                <w:rFonts w:ascii="Arial" w:hAnsi="Arial" w:cs="Arial"/>
                <w:sz w:val="24"/>
                <w:szCs w:val="24"/>
              </w:rPr>
            </w:pPr>
          </w:p>
          <w:p w14:paraId="2A299258" w14:textId="77777777" w:rsidR="0062633F" w:rsidRDefault="0062633F" w:rsidP="00346014">
            <w:pPr>
              <w:pStyle w:val="ListParagraph"/>
              <w:spacing w:after="0"/>
              <w:ind w:left="318"/>
              <w:rPr>
                <w:rFonts w:ascii="Arial" w:hAnsi="Arial" w:cs="Arial"/>
                <w:sz w:val="24"/>
                <w:szCs w:val="24"/>
              </w:rPr>
            </w:pPr>
          </w:p>
          <w:p w14:paraId="56E5B7DE" w14:textId="77777777" w:rsidR="00346014" w:rsidRDefault="00346014" w:rsidP="00346014">
            <w:pPr>
              <w:pStyle w:val="ListParagraph"/>
              <w:spacing w:after="0"/>
              <w:ind w:left="318"/>
              <w:rPr>
                <w:rFonts w:ascii="Arial" w:hAnsi="Arial" w:cs="Arial"/>
                <w:sz w:val="24"/>
                <w:szCs w:val="24"/>
              </w:rPr>
            </w:pPr>
          </w:p>
          <w:p w14:paraId="0CFB7953" w14:textId="77777777" w:rsidR="00346014" w:rsidRPr="00346014" w:rsidRDefault="00346014" w:rsidP="00346014">
            <w:pPr>
              <w:spacing w:after="0"/>
              <w:rPr>
                <w:rFonts w:ascii="Arial" w:hAnsi="Arial" w:cs="Arial"/>
                <w:sz w:val="24"/>
                <w:szCs w:val="24"/>
              </w:rPr>
            </w:pPr>
          </w:p>
        </w:tc>
      </w:tr>
      <w:tr w:rsidR="00346014" w14:paraId="5281B614" w14:textId="77777777" w:rsidTr="0039415F">
        <w:tc>
          <w:tcPr>
            <w:tcW w:w="9016" w:type="dxa"/>
            <w:gridSpan w:val="2"/>
          </w:tcPr>
          <w:p w14:paraId="3C948928" w14:textId="49FA1334" w:rsidR="00346014" w:rsidRPr="00346014" w:rsidRDefault="00346014" w:rsidP="00346014">
            <w:pPr>
              <w:spacing w:after="0" w:line="240" w:lineRule="auto"/>
              <w:rPr>
                <w:rFonts w:ascii="Arial" w:hAnsi="Arial" w:cs="Arial"/>
                <w:b/>
                <w:bCs/>
                <w:sz w:val="24"/>
                <w:szCs w:val="24"/>
              </w:rPr>
            </w:pPr>
            <w:r w:rsidRPr="00346014">
              <w:rPr>
                <w:rFonts w:ascii="Arial" w:hAnsi="Arial" w:cs="Arial"/>
                <w:b/>
                <w:bCs/>
                <w:sz w:val="24"/>
                <w:szCs w:val="24"/>
              </w:rPr>
              <w:t xml:space="preserve">Describe your prejudicial interest in the above matter, including your connection with it: </w:t>
            </w:r>
          </w:p>
          <w:p w14:paraId="295EA457" w14:textId="63229386" w:rsidR="00346014" w:rsidRPr="00346014" w:rsidRDefault="0058430C" w:rsidP="00346014">
            <w:pPr>
              <w:spacing w:after="0" w:line="240" w:lineRule="auto"/>
              <w:rPr>
                <w:rFonts w:ascii="Arial" w:hAnsi="Arial" w:cs="Arial"/>
                <w:color w:val="595959" w:themeColor="text1" w:themeTint="A6"/>
                <w:sz w:val="24"/>
                <w:szCs w:val="24"/>
              </w:rPr>
            </w:pPr>
            <w:r>
              <w:rPr>
                <w:rFonts w:ascii="Arial" w:hAnsi="Arial" w:cs="Arial"/>
                <w:color w:val="595959" w:themeColor="text1" w:themeTint="A6"/>
                <w:sz w:val="24"/>
                <w:szCs w:val="24"/>
              </w:rPr>
              <w:t>(</w:t>
            </w:r>
            <w:r w:rsidR="00346014" w:rsidRPr="00346014">
              <w:rPr>
                <w:rFonts w:ascii="Arial" w:hAnsi="Arial" w:cs="Arial"/>
                <w:color w:val="595959" w:themeColor="text1" w:themeTint="A6"/>
                <w:sz w:val="24"/>
                <w:szCs w:val="24"/>
              </w:rPr>
              <w:t xml:space="preserve">The interest must be perceived as likely to harm or impair your ability to judge the public interest. You must decide not whether you would take the decision without prejudice, but whether you would be seen as doing so. It does not matter whether it </w:t>
            </w:r>
            <w:proofErr w:type="gramStart"/>
            <w:r w:rsidR="00346014" w:rsidRPr="00346014">
              <w:rPr>
                <w:rFonts w:ascii="Arial" w:hAnsi="Arial" w:cs="Arial"/>
                <w:color w:val="595959" w:themeColor="text1" w:themeTint="A6"/>
                <w:sz w:val="24"/>
                <w:szCs w:val="24"/>
              </w:rPr>
              <w:t>actually would</w:t>
            </w:r>
            <w:proofErr w:type="gramEnd"/>
            <w:r w:rsidR="00346014" w:rsidRPr="00346014">
              <w:rPr>
                <w:rFonts w:ascii="Arial" w:hAnsi="Arial" w:cs="Arial"/>
                <w:color w:val="595959" w:themeColor="text1" w:themeTint="A6"/>
                <w:sz w:val="24"/>
                <w:szCs w:val="24"/>
              </w:rPr>
              <w:t xml:space="preserve"> or not.</w:t>
            </w:r>
          </w:p>
          <w:p w14:paraId="2ED36B28" w14:textId="77777777" w:rsidR="00346014" w:rsidRPr="00346014" w:rsidRDefault="00346014" w:rsidP="00346014">
            <w:pPr>
              <w:spacing w:after="0" w:line="240" w:lineRule="auto"/>
              <w:rPr>
                <w:rFonts w:ascii="Arial" w:hAnsi="Arial" w:cs="Arial"/>
                <w:color w:val="595959" w:themeColor="text1" w:themeTint="A6"/>
                <w:sz w:val="24"/>
                <w:szCs w:val="24"/>
              </w:rPr>
            </w:pPr>
            <w:r w:rsidRPr="00346014">
              <w:rPr>
                <w:rFonts w:ascii="Arial" w:hAnsi="Arial" w:cs="Arial"/>
                <w:color w:val="595959" w:themeColor="text1" w:themeTint="A6"/>
                <w:sz w:val="24"/>
                <w:szCs w:val="24"/>
              </w:rPr>
              <w:t>This is an objective test.</w:t>
            </w:r>
          </w:p>
          <w:p w14:paraId="7FC2B74B" w14:textId="77777777" w:rsidR="00346014" w:rsidRPr="00346014" w:rsidRDefault="00346014" w:rsidP="00346014">
            <w:pPr>
              <w:spacing w:after="0" w:line="240" w:lineRule="auto"/>
              <w:rPr>
                <w:rFonts w:ascii="Arial" w:hAnsi="Arial" w:cs="Arial"/>
                <w:color w:val="595959" w:themeColor="text1" w:themeTint="A6"/>
                <w:sz w:val="24"/>
                <w:szCs w:val="24"/>
              </w:rPr>
            </w:pPr>
            <w:r w:rsidRPr="00346014">
              <w:rPr>
                <w:rFonts w:ascii="Arial" w:hAnsi="Arial" w:cs="Arial"/>
                <w:color w:val="595959" w:themeColor="text1" w:themeTint="A6"/>
                <w:sz w:val="24"/>
                <w:szCs w:val="24"/>
              </w:rPr>
              <w:t xml:space="preserve">The mere existence of local knowledge, or connections within the local community, will not normally be sufficient to meet the test. There must be some factor that might positively harm your ability to judge the public interest objectively. </w:t>
            </w:r>
          </w:p>
          <w:p w14:paraId="39998B4C" w14:textId="408271FE" w:rsidR="00346014" w:rsidRPr="00346014" w:rsidRDefault="00346014" w:rsidP="00346014">
            <w:pPr>
              <w:spacing w:after="0" w:line="240" w:lineRule="auto"/>
              <w:rPr>
                <w:rFonts w:ascii="Arial" w:hAnsi="Arial" w:cs="Arial"/>
                <w:sz w:val="24"/>
                <w:szCs w:val="24"/>
              </w:rPr>
            </w:pPr>
            <w:r w:rsidRPr="00346014">
              <w:rPr>
                <w:rFonts w:ascii="Arial" w:hAnsi="Arial" w:cs="Arial"/>
                <w:color w:val="595959" w:themeColor="text1" w:themeTint="A6"/>
                <w:sz w:val="24"/>
                <w:szCs w:val="24"/>
              </w:rPr>
              <w:lastRenderedPageBreak/>
              <w:t xml:space="preserve">The nature of the matter is also important, including whether </w:t>
            </w:r>
            <w:proofErr w:type="gramStart"/>
            <w:r w:rsidRPr="00346014">
              <w:rPr>
                <w:rFonts w:ascii="Arial" w:hAnsi="Arial" w:cs="Arial"/>
                <w:color w:val="595959" w:themeColor="text1" w:themeTint="A6"/>
                <w:sz w:val="24"/>
                <w:szCs w:val="24"/>
              </w:rPr>
              <w:t>a large number of</w:t>
            </w:r>
            <w:proofErr w:type="gramEnd"/>
            <w:r w:rsidRPr="00346014">
              <w:rPr>
                <w:rFonts w:ascii="Arial" w:hAnsi="Arial" w:cs="Arial"/>
                <w:color w:val="595959" w:themeColor="text1" w:themeTint="A6"/>
                <w:sz w:val="24"/>
                <w:szCs w:val="24"/>
              </w:rPr>
              <w:t xml:space="preserve"> people are equally affected by it or whether you or a smaller group are particularly affected.</w:t>
            </w:r>
            <w:r w:rsidR="0058430C">
              <w:rPr>
                <w:rFonts w:ascii="Arial" w:hAnsi="Arial" w:cs="Arial"/>
                <w:color w:val="595959" w:themeColor="text1" w:themeTint="A6"/>
                <w:sz w:val="24"/>
                <w:szCs w:val="24"/>
              </w:rPr>
              <w:t>)</w:t>
            </w:r>
          </w:p>
        </w:tc>
      </w:tr>
      <w:tr w:rsidR="00346014" w14:paraId="6EB65270" w14:textId="77777777" w:rsidTr="0039415F">
        <w:tc>
          <w:tcPr>
            <w:tcW w:w="9016" w:type="dxa"/>
            <w:gridSpan w:val="2"/>
          </w:tcPr>
          <w:p w14:paraId="122B1700" w14:textId="77777777" w:rsidR="00346014" w:rsidRDefault="00346014" w:rsidP="00346014">
            <w:pPr>
              <w:spacing w:after="0" w:line="240" w:lineRule="auto"/>
              <w:rPr>
                <w:rFonts w:ascii="Arial" w:hAnsi="Arial" w:cs="Arial"/>
                <w:sz w:val="24"/>
                <w:szCs w:val="24"/>
              </w:rPr>
            </w:pPr>
          </w:p>
          <w:p w14:paraId="43484732" w14:textId="77777777" w:rsidR="005A654E" w:rsidRDefault="005A654E" w:rsidP="00346014">
            <w:pPr>
              <w:spacing w:after="0" w:line="240" w:lineRule="auto"/>
              <w:rPr>
                <w:rFonts w:ascii="Arial" w:hAnsi="Arial" w:cs="Arial"/>
                <w:sz w:val="24"/>
                <w:szCs w:val="24"/>
              </w:rPr>
            </w:pPr>
          </w:p>
          <w:p w14:paraId="0FADBE05" w14:textId="77777777" w:rsidR="00346014" w:rsidRDefault="00346014" w:rsidP="00346014">
            <w:pPr>
              <w:spacing w:after="0" w:line="240" w:lineRule="auto"/>
              <w:rPr>
                <w:rFonts w:ascii="Arial" w:hAnsi="Arial" w:cs="Arial"/>
                <w:sz w:val="24"/>
                <w:szCs w:val="24"/>
              </w:rPr>
            </w:pPr>
          </w:p>
          <w:p w14:paraId="09E64391" w14:textId="77777777" w:rsidR="0062633F" w:rsidRDefault="0062633F" w:rsidP="00346014">
            <w:pPr>
              <w:spacing w:after="0" w:line="240" w:lineRule="auto"/>
              <w:rPr>
                <w:rFonts w:ascii="Arial" w:hAnsi="Arial" w:cs="Arial"/>
                <w:sz w:val="24"/>
                <w:szCs w:val="24"/>
              </w:rPr>
            </w:pPr>
          </w:p>
          <w:p w14:paraId="53868DB8" w14:textId="77777777" w:rsidR="0062633F" w:rsidRDefault="0062633F" w:rsidP="00346014">
            <w:pPr>
              <w:spacing w:after="0" w:line="240" w:lineRule="auto"/>
              <w:rPr>
                <w:rFonts w:ascii="Arial" w:hAnsi="Arial" w:cs="Arial"/>
                <w:sz w:val="24"/>
                <w:szCs w:val="24"/>
              </w:rPr>
            </w:pPr>
          </w:p>
          <w:p w14:paraId="1A78CFC3" w14:textId="77777777" w:rsidR="0062633F" w:rsidRDefault="0062633F" w:rsidP="00346014">
            <w:pPr>
              <w:spacing w:after="0" w:line="240" w:lineRule="auto"/>
              <w:rPr>
                <w:rFonts w:ascii="Arial" w:hAnsi="Arial" w:cs="Arial"/>
                <w:sz w:val="24"/>
                <w:szCs w:val="24"/>
              </w:rPr>
            </w:pPr>
          </w:p>
          <w:p w14:paraId="51755A48" w14:textId="77777777" w:rsidR="001A765B" w:rsidRDefault="001A765B" w:rsidP="00346014">
            <w:pPr>
              <w:spacing w:after="0" w:line="240" w:lineRule="auto"/>
              <w:rPr>
                <w:rFonts w:ascii="Arial" w:hAnsi="Arial" w:cs="Arial"/>
                <w:sz w:val="24"/>
                <w:szCs w:val="24"/>
              </w:rPr>
            </w:pPr>
          </w:p>
          <w:p w14:paraId="3379EA58" w14:textId="77777777" w:rsidR="001A765B" w:rsidRDefault="001A765B" w:rsidP="00346014">
            <w:pPr>
              <w:spacing w:after="0" w:line="240" w:lineRule="auto"/>
              <w:rPr>
                <w:rFonts w:ascii="Arial" w:hAnsi="Arial" w:cs="Arial"/>
                <w:sz w:val="24"/>
                <w:szCs w:val="24"/>
              </w:rPr>
            </w:pPr>
          </w:p>
          <w:p w14:paraId="1D42B583" w14:textId="77777777" w:rsidR="0062633F" w:rsidRDefault="0062633F" w:rsidP="00346014">
            <w:pPr>
              <w:spacing w:after="0" w:line="240" w:lineRule="auto"/>
              <w:rPr>
                <w:rFonts w:ascii="Arial" w:hAnsi="Arial" w:cs="Arial"/>
                <w:sz w:val="24"/>
                <w:szCs w:val="24"/>
              </w:rPr>
            </w:pPr>
          </w:p>
          <w:p w14:paraId="4510602B" w14:textId="77777777" w:rsidR="00346014" w:rsidRDefault="00346014" w:rsidP="00346014">
            <w:pPr>
              <w:spacing w:after="0" w:line="240" w:lineRule="auto"/>
              <w:rPr>
                <w:rFonts w:ascii="Arial" w:hAnsi="Arial" w:cs="Arial"/>
                <w:sz w:val="24"/>
                <w:szCs w:val="24"/>
              </w:rPr>
            </w:pPr>
          </w:p>
          <w:p w14:paraId="7D854341" w14:textId="77777777" w:rsidR="0062633F" w:rsidRDefault="0062633F" w:rsidP="00346014">
            <w:pPr>
              <w:spacing w:after="0" w:line="240" w:lineRule="auto"/>
              <w:rPr>
                <w:rFonts w:ascii="Arial" w:hAnsi="Arial" w:cs="Arial"/>
                <w:sz w:val="24"/>
                <w:szCs w:val="24"/>
              </w:rPr>
            </w:pPr>
          </w:p>
          <w:p w14:paraId="3E5655F4" w14:textId="77777777" w:rsidR="0062633F" w:rsidRDefault="0062633F" w:rsidP="00346014">
            <w:pPr>
              <w:spacing w:after="0" w:line="240" w:lineRule="auto"/>
              <w:rPr>
                <w:rFonts w:ascii="Arial" w:hAnsi="Arial" w:cs="Arial"/>
                <w:sz w:val="24"/>
                <w:szCs w:val="24"/>
              </w:rPr>
            </w:pPr>
          </w:p>
          <w:p w14:paraId="42130512" w14:textId="77777777" w:rsidR="00346014" w:rsidRDefault="00346014" w:rsidP="00346014">
            <w:pPr>
              <w:spacing w:after="0" w:line="240" w:lineRule="auto"/>
              <w:rPr>
                <w:rFonts w:ascii="Arial" w:hAnsi="Arial" w:cs="Arial"/>
                <w:sz w:val="24"/>
                <w:szCs w:val="24"/>
              </w:rPr>
            </w:pPr>
          </w:p>
        </w:tc>
      </w:tr>
      <w:tr w:rsidR="005A654E" w14:paraId="7F4EC353" w14:textId="77777777" w:rsidTr="0062633F">
        <w:tc>
          <w:tcPr>
            <w:tcW w:w="8560" w:type="dxa"/>
          </w:tcPr>
          <w:p w14:paraId="3321E6CF" w14:textId="206D0B70" w:rsidR="005A654E" w:rsidRDefault="005A654E" w:rsidP="00346014">
            <w:pPr>
              <w:spacing w:after="0" w:line="240" w:lineRule="auto"/>
              <w:rPr>
                <w:rFonts w:ascii="Arial" w:hAnsi="Arial" w:cs="Arial"/>
                <w:sz w:val="24"/>
                <w:szCs w:val="24"/>
              </w:rPr>
            </w:pPr>
            <w:r>
              <w:rPr>
                <w:rFonts w:ascii="Arial" w:hAnsi="Arial" w:cs="Arial"/>
                <w:sz w:val="24"/>
                <w:szCs w:val="24"/>
              </w:rPr>
              <w:t>I have a personal interest in this matter</w:t>
            </w:r>
          </w:p>
        </w:tc>
        <w:tc>
          <w:tcPr>
            <w:tcW w:w="456" w:type="dxa"/>
          </w:tcPr>
          <w:p w14:paraId="67994DE9" w14:textId="2E58E8A1" w:rsidR="005A654E" w:rsidRDefault="00000000" w:rsidP="00346014">
            <w:pPr>
              <w:spacing w:after="0" w:line="240" w:lineRule="auto"/>
              <w:rPr>
                <w:rFonts w:ascii="Arial" w:hAnsi="Arial" w:cs="Arial"/>
                <w:sz w:val="24"/>
                <w:szCs w:val="24"/>
              </w:rPr>
            </w:pPr>
            <w:sdt>
              <w:sdtPr>
                <w:rPr>
                  <w:rFonts w:ascii="Arial" w:hAnsi="Arial" w:cs="Arial"/>
                  <w:sz w:val="24"/>
                  <w:szCs w:val="24"/>
                </w:rPr>
                <w:id w:val="-1170177424"/>
                <w14:checkbox>
                  <w14:checked w14:val="0"/>
                  <w14:checkedState w14:val="2612" w14:font="MS Gothic"/>
                  <w14:uncheckedState w14:val="2610" w14:font="MS Gothic"/>
                </w14:checkbox>
              </w:sdtPr>
              <w:sdtContent>
                <w:r w:rsidR="005A654E">
                  <w:rPr>
                    <w:rFonts w:ascii="MS Gothic" w:eastAsia="MS Gothic" w:hAnsi="MS Gothic" w:cs="Arial" w:hint="eastAsia"/>
                    <w:sz w:val="24"/>
                    <w:szCs w:val="24"/>
                  </w:rPr>
                  <w:t>☐</w:t>
                </w:r>
              </w:sdtContent>
            </w:sdt>
          </w:p>
        </w:tc>
      </w:tr>
      <w:tr w:rsidR="005A654E" w14:paraId="5B889CA9" w14:textId="77777777" w:rsidTr="0062633F">
        <w:tc>
          <w:tcPr>
            <w:tcW w:w="8560" w:type="dxa"/>
          </w:tcPr>
          <w:p w14:paraId="3B710777" w14:textId="541B6F0E" w:rsidR="005A654E" w:rsidRDefault="005A654E" w:rsidP="00346014">
            <w:pPr>
              <w:spacing w:after="0" w:line="240" w:lineRule="auto"/>
              <w:rPr>
                <w:rFonts w:ascii="Arial" w:hAnsi="Arial" w:cs="Arial"/>
                <w:sz w:val="24"/>
                <w:szCs w:val="24"/>
              </w:rPr>
            </w:pPr>
            <w:r>
              <w:rPr>
                <w:rFonts w:ascii="Arial" w:hAnsi="Arial" w:cs="Arial"/>
                <w:sz w:val="24"/>
                <w:szCs w:val="24"/>
              </w:rPr>
              <w:t>I have a personal and prejudicial interest in this matter</w:t>
            </w:r>
          </w:p>
        </w:tc>
        <w:tc>
          <w:tcPr>
            <w:tcW w:w="456" w:type="dxa"/>
          </w:tcPr>
          <w:p w14:paraId="7A3843A9" w14:textId="3469B505" w:rsidR="005A654E" w:rsidRDefault="00000000" w:rsidP="00346014">
            <w:pPr>
              <w:spacing w:after="0" w:line="240" w:lineRule="auto"/>
              <w:rPr>
                <w:rFonts w:ascii="Arial" w:hAnsi="Arial" w:cs="Arial"/>
                <w:sz w:val="24"/>
                <w:szCs w:val="24"/>
              </w:rPr>
            </w:pPr>
            <w:sdt>
              <w:sdtPr>
                <w:rPr>
                  <w:rFonts w:ascii="Arial" w:hAnsi="Arial" w:cs="Arial"/>
                  <w:sz w:val="24"/>
                  <w:szCs w:val="24"/>
                </w:rPr>
                <w:id w:val="1155271345"/>
                <w14:checkbox>
                  <w14:checked w14:val="0"/>
                  <w14:checkedState w14:val="2612" w14:font="MS Gothic"/>
                  <w14:uncheckedState w14:val="2610" w14:font="MS Gothic"/>
                </w14:checkbox>
              </w:sdtPr>
              <w:sdtContent>
                <w:r w:rsidR="005A654E">
                  <w:rPr>
                    <w:rFonts w:ascii="MS Gothic" w:eastAsia="MS Gothic" w:hAnsi="MS Gothic" w:cs="Arial" w:hint="eastAsia"/>
                    <w:sz w:val="24"/>
                    <w:szCs w:val="24"/>
                  </w:rPr>
                  <w:t>☐</w:t>
                </w:r>
              </w:sdtContent>
            </w:sdt>
          </w:p>
        </w:tc>
      </w:tr>
    </w:tbl>
    <w:p w14:paraId="3A2173F8" w14:textId="77777777" w:rsidR="005A654E" w:rsidRDefault="005A654E" w:rsidP="00E00F38">
      <w:pPr>
        <w:spacing w:after="0"/>
      </w:pPr>
    </w:p>
    <w:tbl>
      <w:tblPr>
        <w:tblStyle w:val="TableGrid"/>
        <w:tblW w:w="0" w:type="auto"/>
        <w:tblInd w:w="-5" w:type="dxa"/>
        <w:tblLook w:val="04A0" w:firstRow="1" w:lastRow="0" w:firstColumn="1" w:lastColumn="0" w:noHBand="0" w:noVBand="1"/>
      </w:tblPr>
      <w:tblGrid>
        <w:gridCol w:w="9021"/>
      </w:tblGrid>
      <w:tr w:rsidR="005A654E" w:rsidRPr="00346014" w14:paraId="2FD6CAA8" w14:textId="77777777" w:rsidTr="005A654E">
        <w:tc>
          <w:tcPr>
            <w:tcW w:w="9021" w:type="dxa"/>
            <w:shd w:val="clear" w:color="auto" w:fill="DAE9F7" w:themeFill="text2" w:themeFillTint="1A"/>
          </w:tcPr>
          <w:p w14:paraId="19A37BF3" w14:textId="4F7C4602" w:rsidR="005A654E" w:rsidRPr="00E00F38" w:rsidRDefault="005A654E" w:rsidP="00E00F38">
            <w:pPr>
              <w:pStyle w:val="ListParagraph"/>
              <w:numPr>
                <w:ilvl w:val="0"/>
                <w:numId w:val="1"/>
              </w:numPr>
              <w:spacing w:after="0"/>
              <w:ind w:left="318"/>
              <w:rPr>
                <w:rFonts w:ascii="Arial" w:hAnsi="Arial" w:cs="Arial"/>
                <w:b/>
                <w:bCs/>
                <w:sz w:val="24"/>
                <w:szCs w:val="24"/>
              </w:rPr>
            </w:pPr>
            <w:r w:rsidRPr="00E00F38">
              <w:rPr>
                <w:rFonts w:ascii="Arial" w:hAnsi="Arial" w:cs="Arial"/>
                <w:b/>
                <w:bCs/>
                <w:sz w:val="24"/>
                <w:szCs w:val="24"/>
              </w:rPr>
              <w:t>INFORMATION IN SUPPORT OF YOUR APPLICATION</w:t>
            </w:r>
          </w:p>
        </w:tc>
      </w:tr>
      <w:tr w:rsidR="005A654E" w:rsidRPr="00552B5C" w14:paraId="721B90EE" w14:textId="77777777" w:rsidTr="005A654E">
        <w:tc>
          <w:tcPr>
            <w:tcW w:w="9021" w:type="dxa"/>
          </w:tcPr>
          <w:p w14:paraId="5E295D68" w14:textId="77777777" w:rsidR="005A654E" w:rsidRDefault="005A654E" w:rsidP="003F3A74">
            <w:pPr>
              <w:spacing w:after="0" w:line="240" w:lineRule="auto"/>
              <w:rPr>
                <w:rFonts w:ascii="Arial" w:eastAsia="Times New Roman" w:hAnsi="Arial" w:cs="Arial"/>
                <w:sz w:val="24"/>
                <w:szCs w:val="24"/>
              </w:rPr>
            </w:pPr>
            <w:r>
              <w:rPr>
                <w:rFonts w:ascii="Arial" w:eastAsia="Times New Roman" w:hAnsi="Arial" w:cs="Arial"/>
                <w:sz w:val="24"/>
                <w:szCs w:val="24"/>
              </w:rPr>
              <w:t xml:space="preserve">Please provide additional (background/ factual) information </w:t>
            </w:r>
            <w:proofErr w:type="gramStart"/>
            <w:r>
              <w:rPr>
                <w:rFonts w:ascii="Arial" w:eastAsia="Times New Roman" w:hAnsi="Arial" w:cs="Arial"/>
                <w:sz w:val="24"/>
                <w:szCs w:val="24"/>
              </w:rPr>
              <w:t>in order to</w:t>
            </w:r>
            <w:proofErr w:type="gramEnd"/>
            <w:r>
              <w:rPr>
                <w:rFonts w:ascii="Arial" w:eastAsia="Times New Roman" w:hAnsi="Arial" w:cs="Arial"/>
                <w:sz w:val="24"/>
                <w:szCs w:val="24"/>
              </w:rPr>
              <w:t xml:space="preserve"> clarify/explain your interest further and assist the committee considering this dispensation application. </w:t>
            </w:r>
          </w:p>
          <w:p w14:paraId="3B4BFF06" w14:textId="1076D39A" w:rsidR="00381F5B" w:rsidRDefault="00381F5B" w:rsidP="003F3A74">
            <w:pPr>
              <w:spacing w:after="0" w:line="240" w:lineRule="auto"/>
              <w:rPr>
                <w:rFonts w:ascii="Arial" w:eastAsia="Times New Roman" w:hAnsi="Arial" w:cs="Arial"/>
                <w:sz w:val="24"/>
                <w:szCs w:val="24"/>
              </w:rPr>
            </w:pPr>
            <w:r>
              <w:rPr>
                <w:rFonts w:ascii="Arial" w:eastAsia="Times New Roman" w:hAnsi="Arial" w:cs="Arial"/>
                <w:sz w:val="24"/>
                <w:szCs w:val="24"/>
              </w:rPr>
              <w:t xml:space="preserve">This should be a short </w:t>
            </w:r>
            <w:r w:rsidR="00583057">
              <w:rPr>
                <w:rFonts w:ascii="Arial" w:eastAsia="Times New Roman" w:hAnsi="Arial" w:cs="Arial"/>
                <w:sz w:val="24"/>
                <w:szCs w:val="24"/>
              </w:rPr>
              <w:t xml:space="preserve">explanation of all the relevant facts about how your interest arises and how significant it might be. </w:t>
            </w:r>
            <w:r w:rsidR="00D118E8">
              <w:rPr>
                <w:rFonts w:ascii="Arial" w:eastAsia="Times New Roman" w:hAnsi="Arial" w:cs="Arial"/>
                <w:sz w:val="24"/>
                <w:szCs w:val="24"/>
              </w:rPr>
              <w:t xml:space="preserve"> For example:</w:t>
            </w:r>
          </w:p>
          <w:p w14:paraId="5A45FC14" w14:textId="399D3C63" w:rsidR="00D118E8" w:rsidRDefault="00D118E8" w:rsidP="00D118E8">
            <w:pPr>
              <w:pStyle w:val="ListParagraph"/>
              <w:numPr>
                <w:ilvl w:val="0"/>
                <w:numId w:val="12"/>
              </w:numPr>
              <w:spacing w:after="0" w:line="240" w:lineRule="auto"/>
              <w:rPr>
                <w:rFonts w:ascii="Arial" w:eastAsia="Times New Roman" w:hAnsi="Arial" w:cs="Arial"/>
                <w:sz w:val="24"/>
                <w:szCs w:val="24"/>
              </w:rPr>
            </w:pPr>
            <w:r>
              <w:rPr>
                <w:rFonts w:ascii="Arial" w:eastAsia="Times New Roman" w:hAnsi="Arial" w:cs="Arial"/>
                <w:sz w:val="24"/>
                <w:szCs w:val="24"/>
              </w:rPr>
              <w:t>What other roles or memberships do you hold that give rise to an interest?</w:t>
            </w:r>
          </w:p>
          <w:p w14:paraId="26AF371A" w14:textId="4797C547" w:rsidR="00D118E8" w:rsidRDefault="00D118E8" w:rsidP="00D118E8">
            <w:pPr>
              <w:pStyle w:val="ListParagraph"/>
              <w:numPr>
                <w:ilvl w:val="0"/>
                <w:numId w:val="12"/>
              </w:numPr>
              <w:spacing w:after="0" w:line="240" w:lineRule="auto"/>
              <w:rPr>
                <w:rFonts w:ascii="Arial" w:eastAsia="Times New Roman" w:hAnsi="Arial" w:cs="Arial"/>
                <w:sz w:val="24"/>
                <w:szCs w:val="24"/>
              </w:rPr>
            </w:pPr>
            <w:r>
              <w:rPr>
                <w:rFonts w:ascii="Arial" w:eastAsia="Times New Roman" w:hAnsi="Arial" w:cs="Arial"/>
                <w:sz w:val="24"/>
                <w:szCs w:val="24"/>
              </w:rPr>
              <w:t>Will you benefit personally from the business under discussion? Or</w:t>
            </w:r>
          </w:p>
          <w:p w14:paraId="58F321F4" w14:textId="3A588DFB" w:rsidR="00D118E8" w:rsidRPr="00D118E8" w:rsidRDefault="00D118E8" w:rsidP="00D118E8">
            <w:pPr>
              <w:pStyle w:val="ListParagraph"/>
              <w:numPr>
                <w:ilvl w:val="0"/>
                <w:numId w:val="12"/>
              </w:numPr>
              <w:spacing w:after="0" w:line="240" w:lineRule="auto"/>
              <w:rPr>
                <w:rFonts w:ascii="Arial" w:eastAsia="Times New Roman" w:hAnsi="Arial" w:cs="Arial"/>
                <w:sz w:val="24"/>
                <w:szCs w:val="24"/>
              </w:rPr>
            </w:pPr>
            <w:r>
              <w:rPr>
                <w:rFonts w:ascii="Arial" w:eastAsia="Times New Roman" w:hAnsi="Arial" w:cs="Arial"/>
                <w:sz w:val="24"/>
                <w:szCs w:val="24"/>
              </w:rPr>
              <w:t>Is your interest purely from public service?</w:t>
            </w:r>
          </w:p>
          <w:p w14:paraId="73F13878" w14:textId="77777777" w:rsidR="005A654E" w:rsidRPr="009C199E" w:rsidRDefault="005A654E" w:rsidP="003F3A74">
            <w:pPr>
              <w:spacing w:after="0" w:line="240" w:lineRule="auto"/>
              <w:rPr>
                <w:rFonts w:ascii="Arial" w:eastAsia="Times New Roman" w:hAnsi="Arial" w:cs="Arial"/>
                <w:b/>
                <w:sz w:val="24"/>
                <w:szCs w:val="24"/>
              </w:rPr>
            </w:pPr>
            <w:r w:rsidRPr="009C199E">
              <w:rPr>
                <w:rFonts w:ascii="Arial" w:eastAsia="Times New Roman" w:hAnsi="Arial" w:cs="Arial"/>
                <w:b/>
                <w:sz w:val="24"/>
                <w:szCs w:val="24"/>
              </w:rPr>
              <w:t>(Please note that failure to complete this section will result in the application form being returned to you)</w:t>
            </w:r>
          </w:p>
          <w:p w14:paraId="08103DB2" w14:textId="77777777" w:rsidR="005A654E" w:rsidRPr="00552B5C" w:rsidRDefault="005A654E" w:rsidP="003F3A74">
            <w:pPr>
              <w:spacing w:after="0"/>
              <w:ind w:left="-78"/>
              <w:rPr>
                <w:rFonts w:ascii="Arial" w:hAnsi="Arial" w:cs="Arial"/>
                <w:sz w:val="24"/>
                <w:szCs w:val="24"/>
              </w:rPr>
            </w:pPr>
            <w:r w:rsidRPr="00C83730">
              <w:rPr>
                <w:rFonts w:ascii="Arial" w:hAnsi="Arial" w:cs="Arial"/>
                <w:color w:val="595959" w:themeColor="text1" w:themeTint="A6"/>
                <w:sz w:val="24"/>
                <w:szCs w:val="24"/>
              </w:rPr>
              <w:t>(</w:t>
            </w:r>
            <w:r>
              <w:rPr>
                <w:rFonts w:ascii="Arial" w:hAnsi="Arial" w:cs="Arial"/>
                <w:color w:val="595959" w:themeColor="text1" w:themeTint="A6"/>
                <w:sz w:val="24"/>
                <w:szCs w:val="24"/>
              </w:rPr>
              <w:t>P</w:t>
            </w:r>
            <w:r w:rsidRPr="00C83730">
              <w:rPr>
                <w:rFonts w:ascii="Arial" w:hAnsi="Arial" w:cs="Arial"/>
                <w:color w:val="595959" w:themeColor="text1" w:themeTint="A6"/>
                <w:sz w:val="24"/>
                <w:szCs w:val="24"/>
              </w:rPr>
              <w:t xml:space="preserve">lease </w:t>
            </w:r>
            <w:proofErr w:type="gramStart"/>
            <w:r w:rsidRPr="00C83730">
              <w:rPr>
                <w:rFonts w:ascii="Arial" w:hAnsi="Arial" w:cs="Arial"/>
                <w:color w:val="595959" w:themeColor="text1" w:themeTint="A6"/>
                <w:sz w:val="24"/>
                <w:szCs w:val="24"/>
              </w:rPr>
              <w:t>continue on</w:t>
            </w:r>
            <w:proofErr w:type="gramEnd"/>
            <w:r w:rsidRPr="00C83730">
              <w:rPr>
                <w:rFonts w:ascii="Arial" w:hAnsi="Arial" w:cs="Arial"/>
                <w:color w:val="595959" w:themeColor="text1" w:themeTint="A6"/>
                <w:sz w:val="24"/>
                <w:szCs w:val="24"/>
              </w:rPr>
              <w:t xml:space="preserve"> a separate sheet if necessary)</w:t>
            </w:r>
          </w:p>
        </w:tc>
      </w:tr>
      <w:tr w:rsidR="005A654E" w:rsidRPr="00552B5C" w14:paraId="4ACBE4E4" w14:textId="77777777" w:rsidTr="005A654E">
        <w:tc>
          <w:tcPr>
            <w:tcW w:w="9021" w:type="dxa"/>
          </w:tcPr>
          <w:p w14:paraId="5647E6BF" w14:textId="77777777" w:rsidR="005A654E" w:rsidRDefault="005A654E" w:rsidP="003F3A74">
            <w:pPr>
              <w:spacing w:after="0" w:line="240" w:lineRule="auto"/>
              <w:rPr>
                <w:rFonts w:ascii="Arial" w:eastAsia="Times New Roman" w:hAnsi="Arial" w:cs="Arial"/>
                <w:sz w:val="24"/>
                <w:szCs w:val="24"/>
              </w:rPr>
            </w:pPr>
          </w:p>
          <w:p w14:paraId="0DA8F5E5" w14:textId="77777777" w:rsidR="005A654E" w:rsidRDefault="005A654E" w:rsidP="003F3A74">
            <w:pPr>
              <w:spacing w:after="0" w:line="240" w:lineRule="auto"/>
              <w:rPr>
                <w:rFonts w:ascii="Arial" w:eastAsia="Times New Roman" w:hAnsi="Arial" w:cs="Arial"/>
                <w:sz w:val="24"/>
                <w:szCs w:val="24"/>
              </w:rPr>
            </w:pPr>
          </w:p>
          <w:p w14:paraId="35F4F2F6" w14:textId="77777777" w:rsidR="005A654E" w:rsidRDefault="005A654E" w:rsidP="003F3A74">
            <w:pPr>
              <w:spacing w:after="0" w:line="240" w:lineRule="auto"/>
              <w:rPr>
                <w:rFonts w:ascii="Arial" w:eastAsia="Times New Roman" w:hAnsi="Arial" w:cs="Arial"/>
                <w:sz w:val="24"/>
                <w:szCs w:val="24"/>
              </w:rPr>
            </w:pPr>
          </w:p>
          <w:p w14:paraId="0B41643E" w14:textId="77777777" w:rsidR="0062633F" w:rsidRDefault="0062633F" w:rsidP="003F3A74">
            <w:pPr>
              <w:spacing w:after="0" w:line="240" w:lineRule="auto"/>
              <w:rPr>
                <w:rFonts w:ascii="Arial" w:eastAsia="Times New Roman" w:hAnsi="Arial" w:cs="Arial"/>
                <w:sz w:val="24"/>
                <w:szCs w:val="24"/>
              </w:rPr>
            </w:pPr>
          </w:p>
          <w:p w14:paraId="6ADA050B" w14:textId="77777777" w:rsidR="0062633F" w:rsidRDefault="0062633F" w:rsidP="003F3A74">
            <w:pPr>
              <w:spacing w:after="0" w:line="240" w:lineRule="auto"/>
              <w:rPr>
                <w:rFonts w:ascii="Arial" w:eastAsia="Times New Roman" w:hAnsi="Arial" w:cs="Arial"/>
                <w:sz w:val="24"/>
                <w:szCs w:val="24"/>
              </w:rPr>
            </w:pPr>
          </w:p>
          <w:p w14:paraId="52919FF5" w14:textId="77777777" w:rsidR="001A765B" w:rsidRDefault="001A765B" w:rsidP="003F3A74">
            <w:pPr>
              <w:spacing w:after="0" w:line="240" w:lineRule="auto"/>
              <w:rPr>
                <w:rFonts w:ascii="Arial" w:eastAsia="Times New Roman" w:hAnsi="Arial" w:cs="Arial"/>
                <w:sz w:val="24"/>
                <w:szCs w:val="24"/>
              </w:rPr>
            </w:pPr>
          </w:p>
          <w:p w14:paraId="5163BED4" w14:textId="77777777" w:rsidR="001A765B" w:rsidRDefault="001A765B" w:rsidP="003F3A74">
            <w:pPr>
              <w:spacing w:after="0" w:line="240" w:lineRule="auto"/>
              <w:rPr>
                <w:rFonts w:ascii="Arial" w:eastAsia="Times New Roman" w:hAnsi="Arial" w:cs="Arial"/>
                <w:sz w:val="24"/>
                <w:szCs w:val="24"/>
              </w:rPr>
            </w:pPr>
          </w:p>
          <w:p w14:paraId="653C84F0" w14:textId="77777777" w:rsidR="001A765B" w:rsidRDefault="001A765B" w:rsidP="003F3A74">
            <w:pPr>
              <w:spacing w:after="0" w:line="240" w:lineRule="auto"/>
              <w:rPr>
                <w:rFonts w:ascii="Arial" w:eastAsia="Times New Roman" w:hAnsi="Arial" w:cs="Arial"/>
                <w:sz w:val="24"/>
                <w:szCs w:val="24"/>
              </w:rPr>
            </w:pPr>
          </w:p>
          <w:p w14:paraId="6DBEA91F" w14:textId="77777777" w:rsidR="0062633F" w:rsidRDefault="0062633F" w:rsidP="003F3A74">
            <w:pPr>
              <w:spacing w:after="0" w:line="240" w:lineRule="auto"/>
              <w:rPr>
                <w:rFonts w:ascii="Arial" w:eastAsia="Times New Roman" w:hAnsi="Arial" w:cs="Arial"/>
                <w:sz w:val="24"/>
                <w:szCs w:val="24"/>
              </w:rPr>
            </w:pPr>
          </w:p>
          <w:p w14:paraId="0EA94097" w14:textId="77777777" w:rsidR="0062633F" w:rsidRDefault="0062633F" w:rsidP="003F3A74">
            <w:pPr>
              <w:spacing w:after="0" w:line="240" w:lineRule="auto"/>
              <w:rPr>
                <w:rFonts w:ascii="Arial" w:eastAsia="Times New Roman" w:hAnsi="Arial" w:cs="Arial"/>
                <w:sz w:val="24"/>
                <w:szCs w:val="24"/>
              </w:rPr>
            </w:pPr>
          </w:p>
          <w:p w14:paraId="6E9E1A9F" w14:textId="77777777" w:rsidR="0062633F" w:rsidRDefault="0062633F" w:rsidP="003F3A74">
            <w:pPr>
              <w:spacing w:after="0" w:line="240" w:lineRule="auto"/>
              <w:rPr>
                <w:rFonts w:ascii="Arial" w:eastAsia="Times New Roman" w:hAnsi="Arial" w:cs="Arial"/>
                <w:sz w:val="24"/>
                <w:szCs w:val="24"/>
              </w:rPr>
            </w:pPr>
          </w:p>
          <w:p w14:paraId="1BEEC699" w14:textId="77777777" w:rsidR="005A654E" w:rsidRDefault="005A654E" w:rsidP="003F3A74">
            <w:pPr>
              <w:spacing w:after="0" w:line="240" w:lineRule="auto"/>
              <w:rPr>
                <w:rFonts w:ascii="Arial" w:eastAsia="Times New Roman" w:hAnsi="Arial" w:cs="Arial"/>
                <w:sz w:val="24"/>
                <w:szCs w:val="24"/>
              </w:rPr>
            </w:pPr>
          </w:p>
          <w:p w14:paraId="3E0E6F2D" w14:textId="77777777" w:rsidR="005A654E" w:rsidRDefault="005A654E" w:rsidP="003F3A74">
            <w:pPr>
              <w:spacing w:after="0" w:line="240" w:lineRule="auto"/>
              <w:rPr>
                <w:rFonts w:ascii="Arial" w:eastAsia="Times New Roman" w:hAnsi="Arial" w:cs="Arial"/>
                <w:sz w:val="24"/>
                <w:szCs w:val="24"/>
              </w:rPr>
            </w:pPr>
          </w:p>
        </w:tc>
      </w:tr>
    </w:tbl>
    <w:p w14:paraId="7C633D97" w14:textId="54364D7D" w:rsidR="00C83730" w:rsidRDefault="00C83730" w:rsidP="00E00F38">
      <w:pPr>
        <w:spacing w:after="0"/>
      </w:pPr>
    </w:p>
    <w:tbl>
      <w:tblPr>
        <w:tblStyle w:val="TableGrid"/>
        <w:tblW w:w="0" w:type="auto"/>
        <w:tblLook w:val="04A0" w:firstRow="1" w:lastRow="0" w:firstColumn="1" w:lastColumn="0" w:noHBand="0" w:noVBand="1"/>
      </w:tblPr>
      <w:tblGrid>
        <w:gridCol w:w="8634"/>
        <w:gridCol w:w="382"/>
      </w:tblGrid>
      <w:tr w:rsidR="00346014" w:rsidRPr="00346014" w14:paraId="5F9F3936" w14:textId="77777777" w:rsidTr="00346014">
        <w:tc>
          <w:tcPr>
            <w:tcW w:w="9016" w:type="dxa"/>
            <w:gridSpan w:val="2"/>
            <w:shd w:val="clear" w:color="auto" w:fill="DAE9F7" w:themeFill="text2" w:themeFillTint="1A"/>
          </w:tcPr>
          <w:p w14:paraId="0A8D0902" w14:textId="747044D4" w:rsidR="00346014" w:rsidRPr="00346014" w:rsidRDefault="00346014" w:rsidP="00E00F38">
            <w:pPr>
              <w:pStyle w:val="ListParagraph"/>
              <w:numPr>
                <w:ilvl w:val="0"/>
                <w:numId w:val="1"/>
              </w:numPr>
              <w:spacing w:after="0"/>
              <w:ind w:left="318"/>
              <w:rPr>
                <w:rFonts w:ascii="Arial" w:hAnsi="Arial" w:cs="Arial"/>
                <w:b/>
                <w:bCs/>
                <w:sz w:val="24"/>
                <w:szCs w:val="24"/>
              </w:rPr>
            </w:pPr>
            <w:r>
              <w:rPr>
                <w:rFonts w:ascii="Arial" w:hAnsi="Arial" w:cs="Arial"/>
                <w:b/>
                <w:bCs/>
                <w:sz w:val="24"/>
                <w:szCs w:val="24"/>
              </w:rPr>
              <w:t>CATEG</w:t>
            </w:r>
            <w:r w:rsidR="00E00F38">
              <w:rPr>
                <w:rFonts w:ascii="Arial" w:hAnsi="Arial" w:cs="Arial"/>
                <w:b/>
                <w:bCs/>
                <w:sz w:val="24"/>
                <w:szCs w:val="24"/>
              </w:rPr>
              <w:t>O</w:t>
            </w:r>
            <w:r>
              <w:rPr>
                <w:rFonts w:ascii="Arial" w:hAnsi="Arial" w:cs="Arial"/>
                <w:b/>
                <w:bCs/>
                <w:sz w:val="24"/>
                <w:szCs w:val="24"/>
              </w:rPr>
              <w:t>RY OF</w:t>
            </w:r>
            <w:r w:rsidRPr="00346014">
              <w:rPr>
                <w:rFonts w:ascii="Arial" w:hAnsi="Arial" w:cs="Arial"/>
                <w:b/>
                <w:bCs/>
                <w:sz w:val="24"/>
                <w:szCs w:val="24"/>
              </w:rPr>
              <w:t xml:space="preserve"> INTEREST</w:t>
            </w:r>
          </w:p>
        </w:tc>
      </w:tr>
      <w:tr w:rsidR="00346014" w:rsidRPr="00552B5C" w14:paraId="0C841540" w14:textId="77777777" w:rsidTr="00346014">
        <w:tc>
          <w:tcPr>
            <w:tcW w:w="9016" w:type="dxa"/>
            <w:gridSpan w:val="2"/>
          </w:tcPr>
          <w:p w14:paraId="56915DB0" w14:textId="77777777" w:rsidR="00346014" w:rsidRDefault="00346014" w:rsidP="0068278E">
            <w:pPr>
              <w:spacing w:after="0"/>
              <w:ind w:left="-78"/>
              <w:rPr>
                <w:rFonts w:ascii="Arial" w:hAnsi="Arial" w:cs="Arial"/>
                <w:sz w:val="24"/>
                <w:szCs w:val="24"/>
              </w:rPr>
            </w:pPr>
            <w:r>
              <w:rPr>
                <w:rFonts w:ascii="Arial" w:hAnsi="Arial" w:cs="Arial"/>
                <w:sz w:val="24"/>
                <w:szCs w:val="24"/>
              </w:rPr>
              <w:t>Under which paragraph of the Members Code of Conduct (20</w:t>
            </w:r>
            <w:r w:rsidRPr="00346014">
              <w:rPr>
                <w:rFonts w:ascii="Arial" w:hAnsi="Arial" w:cs="Arial"/>
                <w:sz w:val="24"/>
                <w:szCs w:val="24"/>
                <w:vertAlign w:val="superscript"/>
              </w:rPr>
              <w:t>th</w:t>
            </w:r>
            <w:r>
              <w:rPr>
                <w:rFonts w:ascii="Arial" w:hAnsi="Arial" w:cs="Arial"/>
                <w:sz w:val="24"/>
                <w:szCs w:val="24"/>
              </w:rPr>
              <w:t xml:space="preserve"> May 2016 edition) does your interest fall?</w:t>
            </w:r>
          </w:p>
          <w:p w14:paraId="39C31832" w14:textId="0EAD29A8" w:rsidR="00C83730" w:rsidRPr="00552B5C" w:rsidRDefault="00C83730" w:rsidP="00C83730">
            <w:pPr>
              <w:spacing w:after="0"/>
              <w:ind w:left="-78"/>
              <w:rPr>
                <w:rFonts w:ascii="Arial" w:hAnsi="Arial" w:cs="Arial"/>
                <w:sz w:val="24"/>
                <w:szCs w:val="24"/>
              </w:rPr>
            </w:pPr>
            <w:r>
              <w:rPr>
                <w:rFonts w:ascii="Arial" w:hAnsi="Arial" w:cs="Arial"/>
                <w:sz w:val="24"/>
                <w:szCs w:val="24"/>
              </w:rPr>
              <w:lastRenderedPageBreak/>
              <w:t xml:space="preserve">Please select </w:t>
            </w:r>
            <w:r w:rsidRPr="00E00F38">
              <w:rPr>
                <w:rFonts w:ascii="Arial" w:hAnsi="Arial" w:cs="Arial"/>
                <w:b/>
                <w:bCs/>
                <w:sz w:val="24"/>
                <w:szCs w:val="24"/>
              </w:rPr>
              <w:t xml:space="preserve">all </w:t>
            </w:r>
            <w:r>
              <w:rPr>
                <w:rFonts w:ascii="Arial" w:hAnsi="Arial" w:cs="Arial"/>
                <w:sz w:val="24"/>
                <w:szCs w:val="24"/>
              </w:rPr>
              <w:t>the items that apply to your application:</w:t>
            </w:r>
          </w:p>
        </w:tc>
      </w:tr>
      <w:tr w:rsidR="00AB2C8B" w:rsidRPr="00552B5C" w14:paraId="77524EC2" w14:textId="77777777" w:rsidTr="001A765B">
        <w:tc>
          <w:tcPr>
            <w:tcW w:w="9016" w:type="dxa"/>
            <w:gridSpan w:val="2"/>
            <w:shd w:val="clear" w:color="auto" w:fill="E8E8E8" w:themeFill="background2"/>
          </w:tcPr>
          <w:p w14:paraId="036C930F" w14:textId="0F73D2FF" w:rsidR="00AB2C8B" w:rsidRDefault="00AB2C8B" w:rsidP="003F3A74">
            <w:pPr>
              <w:spacing w:after="0"/>
              <w:ind w:left="-78"/>
              <w:rPr>
                <w:rFonts w:ascii="Arial" w:hAnsi="Arial" w:cs="Arial"/>
                <w:sz w:val="24"/>
                <w:szCs w:val="24"/>
              </w:rPr>
            </w:pPr>
            <w:r>
              <w:rPr>
                <w:rFonts w:ascii="Arial" w:hAnsi="Arial" w:cs="Arial"/>
                <w:sz w:val="24"/>
                <w:szCs w:val="24"/>
              </w:rPr>
              <w:lastRenderedPageBreak/>
              <w:t>Paragraph 10(2)(a)</w:t>
            </w:r>
          </w:p>
        </w:tc>
      </w:tr>
      <w:tr w:rsidR="00AB2C8B" w:rsidRPr="00552B5C" w14:paraId="18C102EA" w14:textId="77777777" w:rsidTr="00AB2C8B">
        <w:tc>
          <w:tcPr>
            <w:tcW w:w="8634" w:type="dxa"/>
          </w:tcPr>
          <w:p w14:paraId="590BB58C" w14:textId="24EB5F65" w:rsidR="00AB2C8B" w:rsidRPr="00AB2C8B" w:rsidRDefault="00AB2C8B" w:rsidP="00AB2C8B">
            <w:pPr>
              <w:pStyle w:val="ListParagraph"/>
              <w:numPr>
                <w:ilvl w:val="0"/>
                <w:numId w:val="2"/>
              </w:numPr>
              <w:spacing w:after="0"/>
              <w:rPr>
                <w:rFonts w:ascii="Arial" w:hAnsi="Arial" w:cs="Arial"/>
                <w:sz w:val="24"/>
                <w:szCs w:val="24"/>
              </w:rPr>
            </w:pPr>
            <w:r>
              <w:rPr>
                <w:rFonts w:ascii="Arial" w:hAnsi="Arial" w:cs="Arial"/>
                <w:sz w:val="24"/>
                <w:szCs w:val="24"/>
              </w:rPr>
              <w:t>Any employment or business carried out by you;</w:t>
            </w:r>
          </w:p>
        </w:tc>
        <w:tc>
          <w:tcPr>
            <w:tcW w:w="382" w:type="dxa"/>
          </w:tcPr>
          <w:p w14:paraId="3140A9DB" w14:textId="091A46C1" w:rsidR="00AB2C8B" w:rsidRDefault="00000000" w:rsidP="0062633F">
            <w:pPr>
              <w:spacing w:after="0"/>
              <w:ind w:left="-78"/>
              <w:rPr>
                <w:rFonts w:ascii="Arial" w:hAnsi="Arial" w:cs="Arial"/>
                <w:sz w:val="24"/>
                <w:szCs w:val="24"/>
              </w:rPr>
            </w:pPr>
            <w:sdt>
              <w:sdtPr>
                <w:rPr>
                  <w:rFonts w:ascii="Arial" w:hAnsi="Arial" w:cs="Arial"/>
                  <w:sz w:val="24"/>
                  <w:szCs w:val="24"/>
                </w:rPr>
                <w:id w:val="141630380"/>
                <w14:checkbox>
                  <w14:checked w14:val="0"/>
                  <w14:checkedState w14:val="2612" w14:font="MS Gothic"/>
                  <w14:uncheckedState w14:val="2610" w14:font="MS Gothic"/>
                </w14:checkbox>
              </w:sdtPr>
              <w:sdtContent>
                <w:r w:rsidR="005A654E">
                  <w:rPr>
                    <w:rFonts w:ascii="MS Gothic" w:eastAsia="MS Gothic" w:hAnsi="MS Gothic" w:cs="Arial" w:hint="eastAsia"/>
                    <w:sz w:val="24"/>
                    <w:szCs w:val="24"/>
                  </w:rPr>
                  <w:t>☐</w:t>
                </w:r>
              </w:sdtContent>
            </w:sdt>
          </w:p>
        </w:tc>
      </w:tr>
      <w:tr w:rsidR="00AB2C8B" w:rsidRPr="00552B5C" w14:paraId="45AC157D" w14:textId="77777777" w:rsidTr="00AB2C8B">
        <w:tc>
          <w:tcPr>
            <w:tcW w:w="8634" w:type="dxa"/>
          </w:tcPr>
          <w:p w14:paraId="4850C87C" w14:textId="226BA798" w:rsidR="00AB2C8B" w:rsidRPr="00AB2C8B" w:rsidRDefault="00AB2C8B" w:rsidP="00AB2C8B">
            <w:pPr>
              <w:pStyle w:val="ListParagraph"/>
              <w:numPr>
                <w:ilvl w:val="0"/>
                <w:numId w:val="2"/>
              </w:numPr>
              <w:spacing w:after="0"/>
              <w:rPr>
                <w:rFonts w:ascii="Arial" w:hAnsi="Arial" w:cs="Arial"/>
                <w:sz w:val="24"/>
                <w:szCs w:val="24"/>
              </w:rPr>
            </w:pPr>
            <w:r w:rsidRPr="0068278E">
              <w:rPr>
                <w:rFonts w:ascii="Arial" w:hAnsi="Arial" w:cs="Arial"/>
                <w:sz w:val="24"/>
                <w:szCs w:val="24"/>
              </w:rPr>
              <w:t>Any</w:t>
            </w:r>
            <w:r>
              <w:rPr>
                <w:rFonts w:ascii="Arial" w:hAnsi="Arial" w:cs="Arial"/>
                <w:sz w:val="24"/>
                <w:szCs w:val="24"/>
              </w:rPr>
              <w:t xml:space="preserve"> person who employs or has appointed you, any firm in which you are a partner or any company which you are a remunerated director;</w:t>
            </w:r>
          </w:p>
        </w:tc>
        <w:tc>
          <w:tcPr>
            <w:tcW w:w="382" w:type="dxa"/>
          </w:tcPr>
          <w:p w14:paraId="5A2893EA" w14:textId="77777777" w:rsidR="00AB2C8B" w:rsidRDefault="00000000" w:rsidP="00AB2C8B">
            <w:pPr>
              <w:spacing w:after="0"/>
              <w:ind w:left="-78"/>
              <w:rPr>
                <w:rFonts w:ascii="Arial" w:hAnsi="Arial" w:cs="Arial"/>
                <w:sz w:val="24"/>
                <w:szCs w:val="24"/>
              </w:rPr>
            </w:pPr>
            <w:sdt>
              <w:sdtPr>
                <w:rPr>
                  <w:rFonts w:ascii="Arial" w:hAnsi="Arial" w:cs="Arial"/>
                  <w:sz w:val="24"/>
                  <w:szCs w:val="24"/>
                </w:rPr>
                <w:id w:val="-936056425"/>
                <w14:checkbox>
                  <w14:checked w14:val="0"/>
                  <w14:checkedState w14:val="2612" w14:font="MS Gothic"/>
                  <w14:uncheckedState w14:val="2610" w14:font="MS Gothic"/>
                </w14:checkbox>
              </w:sdtPr>
              <w:sdtContent>
                <w:r w:rsidR="00AB2C8B">
                  <w:rPr>
                    <w:rFonts w:ascii="MS Gothic" w:eastAsia="MS Gothic" w:hAnsi="MS Gothic" w:cs="Arial" w:hint="eastAsia"/>
                    <w:sz w:val="24"/>
                    <w:szCs w:val="24"/>
                  </w:rPr>
                  <w:t>☐</w:t>
                </w:r>
              </w:sdtContent>
            </w:sdt>
          </w:p>
          <w:p w14:paraId="5E2828A4" w14:textId="77777777" w:rsidR="00AB2C8B" w:rsidRDefault="00AB2C8B" w:rsidP="003F3A74">
            <w:pPr>
              <w:spacing w:after="0"/>
              <w:ind w:left="-78"/>
              <w:rPr>
                <w:rFonts w:ascii="Arial" w:hAnsi="Arial" w:cs="Arial"/>
                <w:sz w:val="24"/>
                <w:szCs w:val="24"/>
              </w:rPr>
            </w:pPr>
          </w:p>
        </w:tc>
      </w:tr>
      <w:tr w:rsidR="00AB2C8B" w:rsidRPr="00552B5C" w14:paraId="2C0B70D6" w14:textId="77777777" w:rsidTr="00AB2C8B">
        <w:tc>
          <w:tcPr>
            <w:tcW w:w="8634" w:type="dxa"/>
          </w:tcPr>
          <w:p w14:paraId="7A786C61" w14:textId="4A989549" w:rsidR="00AB2C8B" w:rsidRPr="00AB2C8B" w:rsidRDefault="00AB2C8B" w:rsidP="00AB2C8B">
            <w:pPr>
              <w:pStyle w:val="ListParagraph"/>
              <w:numPr>
                <w:ilvl w:val="0"/>
                <w:numId w:val="2"/>
              </w:numPr>
              <w:spacing w:after="0"/>
              <w:rPr>
                <w:rFonts w:ascii="Arial" w:hAnsi="Arial" w:cs="Arial"/>
                <w:sz w:val="24"/>
                <w:szCs w:val="24"/>
              </w:rPr>
            </w:pPr>
            <w:r>
              <w:rPr>
                <w:rFonts w:ascii="Arial" w:hAnsi="Arial" w:cs="Arial"/>
                <w:sz w:val="24"/>
                <w:szCs w:val="24"/>
              </w:rPr>
              <w:t xml:space="preserve">Any person, other than your authority, who has made a payment to you in respect of your election, or any expenses incurred by you in carrying out your duties as a member; </w:t>
            </w:r>
          </w:p>
        </w:tc>
        <w:tc>
          <w:tcPr>
            <w:tcW w:w="382" w:type="dxa"/>
          </w:tcPr>
          <w:p w14:paraId="70A3B3BB" w14:textId="77777777" w:rsidR="00AB2C8B" w:rsidRDefault="00000000" w:rsidP="00AB2C8B">
            <w:pPr>
              <w:spacing w:after="0"/>
              <w:ind w:left="-78"/>
              <w:rPr>
                <w:rFonts w:ascii="Arial" w:hAnsi="Arial" w:cs="Arial"/>
                <w:sz w:val="24"/>
                <w:szCs w:val="24"/>
              </w:rPr>
            </w:pPr>
            <w:sdt>
              <w:sdtPr>
                <w:rPr>
                  <w:rFonts w:ascii="Arial" w:hAnsi="Arial" w:cs="Arial"/>
                  <w:sz w:val="24"/>
                  <w:szCs w:val="24"/>
                </w:rPr>
                <w:id w:val="-1015149193"/>
                <w14:checkbox>
                  <w14:checked w14:val="0"/>
                  <w14:checkedState w14:val="2612" w14:font="MS Gothic"/>
                  <w14:uncheckedState w14:val="2610" w14:font="MS Gothic"/>
                </w14:checkbox>
              </w:sdtPr>
              <w:sdtContent>
                <w:r w:rsidR="00AB2C8B">
                  <w:rPr>
                    <w:rFonts w:ascii="MS Gothic" w:eastAsia="MS Gothic" w:hAnsi="MS Gothic" w:cs="Arial" w:hint="eastAsia"/>
                    <w:sz w:val="24"/>
                    <w:szCs w:val="24"/>
                  </w:rPr>
                  <w:t>☐</w:t>
                </w:r>
              </w:sdtContent>
            </w:sdt>
          </w:p>
          <w:p w14:paraId="78E2B374" w14:textId="77777777" w:rsidR="00AB2C8B" w:rsidRDefault="00AB2C8B" w:rsidP="003F3A74">
            <w:pPr>
              <w:spacing w:after="0"/>
              <w:ind w:left="-78"/>
              <w:rPr>
                <w:rFonts w:ascii="Arial" w:hAnsi="Arial" w:cs="Arial"/>
                <w:sz w:val="24"/>
                <w:szCs w:val="24"/>
              </w:rPr>
            </w:pPr>
          </w:p>
        </w:tc>
      </w:tr>
      <w:tr w:rsidR="00AB2C8B" w:rsidRPr="00552B5C" w14:paraId="4FF8822B" w14:textId="77777777" w:rsidTr="00AB2C8B">
        <w:tc>
          <w:tcPr>
            <w:tcW w:w="8634" w:type="dxa"/>
          </w:tcPr>
          <w:p w14:paraId="77147451" w14:textId="6B32454B" w:rsidR="00AB2C8B" w:rsidRPr="00AB2C8B" w:rsidRDefault="00AB2C8B" w:rsidP="00AB2C8B">
            <w:pPr>
              <w:pStyle w:val="ListParagraph"/>
              <w:numPr>
                <w:ilvl w:val="0"/>
                <w:numId w:val="2"/>
              </w:numPr>
              <w:spacing w:after="0"/>
              <w:rPr>
                <w:rFonts w:ascii="Arial" w:hAnsi="Arial" w:cs="Arial"/>
                <w:sz w:val="24"/>
                <w:szCs w:val="24"/>
              </w:rPr>
            </w:pPr>
            <w:r>
              <w:rPr>
                <w:rFonts w:ascii="Arial" w:hAnsi="Arial" w:cs="Arial"/>
                <w:sz w:val="24"/>
                <w:szCs w:val="24"/>
              </w:rPr>
              <w:t>Any corporate body which has a place of business or land in your authority’s area, and in which you have a beneficial interest in a class of securities of that body that exceeds the nominal value of £25,000 or one hundredth of the total issued share capital of that body;</w:t>
            </w:r>
          </w:p>
        </w:tc>
        <w:tc>
          <w:tcPr>
            <w:tcW w:w="382" w:type="dxa"/>
          </w:tcPr>
          <w:p w14:paraId="71F46760" w14:textId="0779A7A5" w:rsidR="00AB2C8B" w:rsidRDefault="00000000" w:rsidP="00AB2C8B">
            <w:pPr>
              <w:spacing w:after="0"/>
              <w:ind w:left="-78"/>
              <w:rPr>
                <w:rFonts w:ascii="Arial" w:hAnsi="Arial" w:cs="Arial"/>
                <w:sz w:val="24"/>
                <w:szCs w:val="24"/>
              </w:rPr>
            </w:pPr>
            <w:sdt>
              <w:sdtPr>
                <w:rPr>
                  <w:rFonts w:ascii="Arial" w:hAnsi="Arial" w:cs="Arial"/>
                  <w:sz w:val="24"/>
                  <w:szCs w:val="24"/>
                </w:rPr>
                <w:id w:val="-1503278738"/>
                <w14:checkbox>
                  <w14:checked w14:val="0"/>
                  <w14:checkedState w14:val="2612" w14:font="MS Gothic"/>
                  <w14:uncheckedState w14:val="2610" w14:font="MS Gothic"/>
                </w14:checkbox>
              </w:sdtPr>
              <w:sdtContent>
                <w:r w:rsidR="00C83730">
                  <w:rPr>
                    <w:rFonts w:ascii="MS Gothic" w:eastAsia="MS Gothic" w:hAnsi="MS Gothic" w:cs="Arial" w:hint="eastAsia"/>
                    <w:sz w:val="24"/>
                    <w:szCs w:val="24"/>
                  </w:rPr>
                  <w:t>☐</w:t>
                </w:r>
              </w:sdtContent>
            </w:sdt>
          </w:p>
          <w:p w14:paraId="66BF3246" w14:textId="77777777" w:rsidR="00AB2C8B" w:rsidRDefault="00AB2C8B" w:rsidP="003F3A74">
            <w:pPr>
              <w:spacing w:after="0"/>
              <w:ind w:left="-78"/>
              <w:rPr>
                <w:rFonts w:ascii="Arial" w:hAnsi="Arial" w:cs="Arial"/>
                <w:sz w:val="24"/>
                <w:szCs w:val="24"/>
              </w:rPr>
            </w:pPr>
          </w:p>
        </w:tc>
      </w:tr>
      <w:tr w:rsidR="00AB2C8B" w:rsidRPr="00552B5C" w14:paraId="3012D58F" w14:textId="77777777" w:rsidTr="00AB2C8B">
        <w:tc>
          <w:tcPr>
            <w:tcW w:w="8634" w:type="dxa"/>
          </w:tcPr>
          <w:p w14:paraId="4761F74B" w14:textId="440F55ED" w:rsidR="00AB2C8B" w:rsidRPr="00AB2C8B" w:rsidRDefault="00AB2C8B" w:rsidP="00AB2C8B">
            <w:pPr>
              <w:pStyle w:val="ListParagraph"/>
              <w:numPr>
                <w:ilvl w:val="0"/>
                <w:numId w:val="2"/>
              </w:numPr>
              <w:spacing w:after="0"/>
              <w:rPr>
                <w:rFonts w:ascii="Arial" w:hAnsi="Arial" w:cs="Arial"/>
                <w:sz w:val="24"/>
                <w:szCs w:val="24"/>
              </w:rPr>
            </w:pPr>
            <w:r>
              <w:rPr>
                <w:rFonts w:ascii="Arial" w:hAnsi="Arial" w:cs="Arial"/>
                <w:sz w:val="24"/>
                <w:szCs w:val="24"/>
              </w:rPr>
              <w:t>Any contract for goods, services or works made between your authority and you or a firm in which you are a partner, a company of which you are a renumerated director, or a body of the description specified in sub-paragraph (iv) above;</w:t>
            </w:r>
          </w:p>
        </w:tc>
        <w:tc>
          <w:tcPr>
            <w:tcW w:w="382" w:type="dxa"/>
          </w:tcPr>
          <w:p w14:paraId="4F1C41EB" w14:textId="77777777" w:rsidR="00AB2C8B" w:rsidRDefault="00000000" w:rsidP="00AB2C8B">
            <w:pPr>
              <w:spacing w:after="0"/>
              <w:ind w:left="-78"/>
              <w:rPr>
                <w:rFonts w:ascii="Arial" w:hAnsi="Arial" w:cs="Arial"/>
                <w:sz w:val="24"/>
                <w:szCs w:val="24"/>
              </w:rPr>
            </w:pPr>
            <w:sdt>
              <w:sdtPr>
                <w:rPr>
                  <w:rFonts w:ascii="Arial" w:hAnsi="Arial" w:cs="Arial"/>
                  <w:sz w:val="24"/>
                  <w:szCs w:val="24"/>
                </w:rPr>
                <w:id w:val="-1872916727"/>
                <w14:checkbox>
                  <w14:checked w14:val="0"/>
                  <w14:checkedState w14:val="2612" w14:font="MS Gothic"/>
                  <w14:uncheckedState w14:val="2610" w14:font="MS Gothic"/>
                </w14:checkbox>
              </w:sdtPr>
              <w:sdtContent>
                <w:r w:rsidR="00AB2C8B">
                  <w:rPr>
                    <w:rFonts w:ascii="MS Gothic" w:eastAsia="MS Gothic" w:hAnsi="MS Gothic" w:cs="Arial" w:hint="eastAsia"/>
                    <w:sz w:val="24"/>
                    <w:szCs w:val="24"/>
                  </w:rPr>
                  <w:t>☐</w:t>
                </w:r>
              </w:sdtContent>
            </w:sdt>
          </w:p>
          <w:p w14:paraId="1458DC94" w14:textId="77777777" w:rsidR="00AB2C8B" w:rsidRDefault="00AB2C8B" w:rsidP="003F3A74">
            <w:pPr>
              <w:spacing w:after="0"/>
              <w:ind w:left="-78"/>
              <w:rPr>
                <w:rFonts w:ascii="Arial" w:hAnsi="Arial" w:cs="Arial"/>
                <w:sz w:val="24"/>
                <w:szCs w:val="24"/>
              </w:rPr>
            </w:pPr>
          </w:p>
        </w:tc>
      </w:tr>
      <w:tr w:rsidR="00AB2C8B" w:rsidRPr="00552B5C" w14:paraId="260AD1EE" w14:textId="77777777" w:rsidTr="00AB2C8B">
        <w:tc>
          <w:tcPr>
            <w:tcW w:w="8634" w:type="dxa"/>
          </w:tcPr>
          <w:p w14:paraId="323B84C6" w14:textId="654D4F68" w:rsidR="00AB2C8B" w:rsidRPr="00AB2C8B" w:rsidRDefault="00AB2C8B" w:rsidP="00AB2C8B">
            <w:pPr>
              <w:pStyle w:val="ListParagraph"/>
              <w:numPr>
                <w:ilvl w:val="0"/>
                <w:numId w:val="2"/>
              </w:numPr>
              <w:spacing w:after="0"/>
              <w:rPr>
                <w:rFonts w:ascii="Arial" w:hAnsi="Arial" w:cs="Arial"/>
                <w:sz w:val="24"/>
                <w:szCs w:val="24"/>
              </w:rPr>
            </w:pPr>
            <w:r>
              <w:rPr>
                <w:rFonts w:ascii="Arial" w:hAnsi="Arial" w:cs="Arial"/>
                <w:sz w:val="24"/>
                <w:szCs w:val="24"/>
              </w:rPr>
              <w:t xml:space="preserve">Any land in which you have a beneficial </w:t>
            </w:r>
            <w:proofErr w:type="gramStart"/>
            <w:r>
              <w:rPr>
                <w:rFonts w:ascii="Arial" w:hAnsi="Arial" w:cs="Arial"/>
                <w:sz w:val="24"/>
                <w:szCs w:val="24"/>
              </w:rPr>
              <w:t>interest</w:t>
            </w:r>
            <w:proofErr w:type="gramEnd"/>
            <w:r>
              <w:rPr>
                <w:rFonts w:ascii="Arial" w:hAnsi="Arial" w:cs="Arial"/>
                <w:sz w:val="24"/>
                <w:szCs w:val="24"/>
              </w:rPr>
              <w:t xml:space="preserve"> and which is </w:t>
            </w:r>
            <w:proofErr w:type="gramStart"/>
            <w:r>
              <w:rPr>
                <w:rFonts w:ascii="Arial" w:hAnsi="Arial" w:cs="Arial"/>
                <w:sz w:val="24"/>
                <w:szCs w:val="24"/>
              </w:rPr>
              <w:t>in the area of</w:t>
            </w:r>
            <w:proofErr w:type="gramEnd"/>
            <w:r>
              <w:rPr>
                <w:rFonts w:ascii="Arial" w:hAnsi="Arial" w:cs="Arial"/>
                <w:sz w:val="24"/>
                <w:szCs w:val="24"/>
              </w:rPr>
              <w:t xml:space="preserve"> your authority;</w:t>
            </w:r>
          </w:p>
        </w:tc>
        <w:tc>
          <w:tcPr>
            <w:tcW w:w="382" w:type="dxa"/>
          </w:tcPr>
          <w:p w14:paraId="4B68A797" w14:textId="77777777" w:rsidR="00AB2C8B" w:rsidRDefault="00000000" w:rsidP="00AB2C8B">
            <w:pPr>
              <w:spacing w:after="0"/>
              <w:ind w:left="-78"/>
              <w:rPr>
                <w:rFonts w:ascii="Arial" w:hAnsi="Arial" w:cs="Arial"/>
                <w:sz w:val="24"/>
                <w:szCs w:val="24"/>
              </w:rPr>
            </w:pPr>
            <w:sdt>
              <w:sdtPr>
                <w:rPr>
                  <w:rFonts w:ascii="Arial" w:hAnsi="Arial" w:cs="Arial"/>
                  <w:sz w:val="24"/>
                  <w:szCs w:val="24"/>
                </w:rPr>
                <w:id w:val="338899076"/>
                <w14:checkbox>
                  <w14:checked w14:val="0"/>
                  <w14:checkedState w14:val="2612" w14:font="MS Gothic"/>
                  <w14:uncheckedState w14:val="2610" w14:font="MS Gothic"/>
                </w14:checkbox>
              </w:sdtPr>
              <w:sdtContent>
                <w:r w:rsidR="00AB2C8B">
                  <w:rPr>
                    <w:rFonts w:ascii="MS Gothic" w:eastAsia="MS Gothic" w:hAnsi="MS Gothic" w:cs="Arial" w:hint="eastAsia"/>
                    <w:sz w:val="24"/>
                    <w:szCs w:val="24"/>
                  </w:rPr>
                  <w:t>☐</w:t>
                </w:r>
              </w:sdtContent>
            </w:sdt>
          </w:p>
          <w:p w14:paraId="30617679" w14:textId="77777777" w:rsidR="00AB2C8B" w:rsidRDefault="00AB2C8B" w:rsidP="003F3A74">
            <w:pPr>
              <w:spacing w:after="0"/>
              <w:ind w:left="-78"/>
              <w:rPr>
                <w:rFonts w:ascii="Arial" w:hAnsi="Arial" w:cs="Arial"/>
                <w:sz w:val="24"/>
                <w:szCs w:val="24"/>
              </w:rPr>
            </w:pPr>
          </w:p>
        </w:tc>
      </w:tr>
      <w:tr w:rsidR="00AB2C8B" w:rsidRPr="00552B5C" w14:paraId="63A6A6B3" w14:textId="77777777" w:rsidTr="00AB2C8B">
        <w:tc>
          <w:tcPr>
            <w:tcW w:w="8634" w:type="dxa"/>
          </w:tcPr>
          <w:p w14:paraId="395F877B" w14:textId="7B9624B8" w:rsidR="00AB2C8B" w:rsidRPr="00AB2C8B" w:rsidRDefault="00AB2C8B" w:rsidP="00AB2C8B">
            <w:pPr>
              <w:pStyle w:val="ListParagraph"/>
              <w:numPr>
                <w:ilvl w:val="0"/>
                <w:numId w:val="2"/>
              </w:numPr>
              <w:spacing w:after="0"/>
              <w:rPr>
                <w:rFonts w:ascii="Arial" w:hAnsi="Arial" w:cs="Arial"/>
                <w:sz w:val="24"/>
                <w:szCs w:val="24"/>
              </w:rPr>
            </w:pPr>
            <w:r>
              <w:rPr>
                <w:rFonts w:ascii="Arial" w:hAnsi="Arial" w:cs="Arial"/>
                <w:sz w:val="24"/>
                <w:szCs w:val="24"/>
              </w:rPr>
              <w:t>Any land where the landlord is your authority and the tenant is a firm in which you are a partner, a company of which you are a remunerated director, or a body of the description specified in sub-paragraph (iv) above;</w:t>
            </w:r>
          </w:p>
        </w:tc>
        <w:tc>
          <w:tcPr>
            <w:tcW w:w="382" w:type="dxa"/>
          </w:tcPr>
          <w:p w14:paraId="19ACF029" w14:textId="77777777" w:rsidR="00AB2C8B" w:rsidRDefault="00000000" w:rsidP="00AB2C8B">
            <w:pPr>
              <w:spacing w:after="0"/>
              <w:ind w:left="-78"/>
              <w:rPr>
                <w:rFonts w:ascii="Arial" w:hAnsi="Arial" w:cs="Arial"/>
                <w:sz w:val="24"/>
                <w:szCs w:val="24"/>
              </w:rPr>
            </w:pPr>
            <w:sdt>
              <w:sdtPr>
                <w:rPr>
                  <w:rFonts w:ascii="Arial" w:hAnsi="Arial" w:cs="Arial"/>
                  <w:sz w:val="24"/>
                  <w:szCs w:val="24"/>
                </w:rPr>
                <w:id w:val="300195444"/>
                <w14:checkbox>
                  <w14:checked w14:val="0"/>
                  <w14:checkedState w14:val="2612" w14:font="MS Gothic"/>
                  <w14:uncheckedState w14:val="2610" w14:font="MS Gothic"/>
                </w14:checkbox>
              </w:sdtPr>
              <w:sdtContent>
                <w:r w:rsidR="00AB2C8B">
                  <w:rPr>
                    <w:rFonts w:ascii="MS Gothic" w:eastAsia="MS Gothic" w:hAnsi="MS Gothic" w:cs="Arial" w:hint="eastAsia"/>
                    <w:sz w:val="24"/>
                    <w:szCs w:val="24"/>
                  </w:rPr>
                  <w:t>☐</w:t>
                </w:r>
              </w:sdtContent>
            </w:sdt>
          </w:p>
          <w:p w14:paraId="20DD44D7" w14:textId="77777777" w:rsidR="00AB2C8B" w:rsidRDefault="00AB2C8B" w:rsidP="003F3A74">
            <w:pPr>
              <w:spacing w:after="0"/>
              <w:ind w:left="-78"/>
              <w:rPr>
                <w:rFonts w:ascii="Arial" w:hAnsi="Arial" w:cs="Arial"/>
                <w:sz w:val="24"/>
                <w:szCs w:val="24"/>
              </w:rPr>
            </w:pPr>
          </w:p>
        </w:tc>
      </w:tr>
      <w:tr w:rsidR="00AB2C8B" w:rsidRPr="00552B5C" w14:paraId="7CA371EF" w14:textId="77777777" w:rsidTr="00AB2C8B">
        <w:tc>
          <w:tcPr>
            <w:tcW w:w="8634" w:type="dxa"/>
          </w:tcPr>
          <w:p w14:paraId="2214FDB8" w14:textId="027AFAD8" w:rsidR="00AB2C8B" w:rsidRPr="00AB2C8B" w:rsidRDefault="00AB2C8B" w:rsidP="00AB2C8B">
            <w:pPr>
              <w:pStyle w:val="ListParagraph"/>
              <w:numPr>
                <w:ilvl w:val="0"/>
                <w:numId w:val="2"/>
              </w:numPr>
              <w:spacing w:after="0"/>
              <w:rPr>
                <w:rFonts w:ascii="Arial" w:hAnsi="Arial" w:cs="Arial"/>
                <w:sz w:val="24"/>
                <w:szCs w:val="24"/>
              </w:rPr>
            </w:pPr>
            <w:proofErr w:type="spellStart"/>
            <w:r>
              <w:rPr>
                <w:rFonts w:ascii="Arial" w:hAnsi="Arial" w:cs="Arial"/>
                <w:sz w:val="24"/>
                <w:szCs w:val="24"/>
              </w:rPr>
              <w:t>Any body</w:t>
            </w:r>
            <w:proofErr w:type="spellEnd"/>
            <w:r>
              <w:rPr>
                <w:rFonts w:ascii="Arial" w:hAnsi="Arial" w:cs="Arial"/>
                <w:sz w:val="24"/>
                <w:szCs w:val="24"/>
              </w:rPr>
              <w:t xml:space="preserve"> to which you have been elected, appointed or nominated by your authority</w:t>
            </w:r>
          </w:p>
        </w:tc>
        <w:tc>
          <w:tcPr>
            <w:tcW w:w="382" w:type="dxa"/>
          </w:tcPr>
          <w:p w14:paraId="2F4677FF" w14:textId="77777777" w:rsidR="00AB2C8B" w:rsidRDefault="00000000" w:rsidP="00AB2C8B">
            <w:pPr>
              <w:spacing w:after="0"/>
              <w:ind w:left="-78"/>
              <w:rPr>
                <w:rFonts w:ascii="Arial" w:hAnsi="Arial" w:cs="Arial"/>
                <w:sz w:val="24"/>
                <w:szCs w:val="24"/>
              </w:rPr>
            </w:pPr>
            <w:sdt>
              <w:sdtPr>
                <w:rPr>
                  <w:rFonts w:ascii="Arial" w:hAnsi="Arial" w:cs="Arial"/>
                  <w:sz w:val="24"/>
                  <w:szCs w:val="24"/>
                </w:rPr>
                <w:id w:val="889931175"/>
                <w14:checkbox>
                  <w14:checked w14:val="0"/>
                  <w14:checkedState w14:val="2612" w14:font="MS Gothic"/>
                  <w14:uncheckedState w14:val="2610" w14:font="MS Gothic"/>
                </w14:checkbox>
              </w:sdtPr>
              <w:sdtContent>
                <w:r w:rsidR="00AB2C8B">
                  <w:rPr>
                    <w:rFonts w:ascii="MS Gothic" w:eastAsia="MS Gothic" w:hAnsi="MS Gothic" w:cs="Arial" w:hint="eastAsia"/>
                    <w:sz w:val="24"/>
                    <w:szCs w:val="24"/>
                  </w:rPr>
                  <w:t>☐</w:t>
                </w:r>
              </w:sdtContent>
            </w:sdt>
          </w:p>
          <w:p w14:paraId="1A565263" w14:textId="77777777" w:rsidR="00AB2C8B" w:rsidRDefault="00AB2C8B" w:rsidP="003F3A74">
            <w:pPr>
              <w:spacing w:after="0"/>
              <w:ind w:left="-78"/>
              <w:rPr>
                <w:rFonts w:ascii="Arial" w:hAnsi="Arial" w:cs="Arial"/>
                <w:sz w:val="24"/>
                <w:szCs w:val="24"/>
              </w:rPr>
            </w:pPr>
          </w:p>
        </w:tc>
      </w:tr>
      <w:tr w:rsidR="00AB2C8B" w:rsidRPr="00552B5C" w14:paraId="3785DFBE" w14:textId="77777777" w:rsidTr="00AB2C8B">
        <w:tc>
          <w:tcPr>
            <w:tcW w:w="8634" w:type="dxa"/>
          </w:tcPr>
          <w:p w14:paraId="6543FA61" w14:textId="77777777" w:rsidR="00AB2C8B" w:rsidRDefault="00AB2C8B" w:rsidP="00AB2C8B">
            <w:pPr>
              <w:pStyle w:val="ListParagraph"/>
              <w:numPr>
                <w:ilvl w:val="0"/>
                <w:numId w:val="2"/>
              </w:numPr>
              <w:spacing w:after="0"/>
              <w:rPr>
                <w:rFonts w:ascii="Arial" w:hAnsi="Arial" w:cs="Arial"/>
                <w:sz w:val="24"/>
                <w:szCs w:val="24"/>
              </w:rPr>
            </w:pPr>
            <w:r>
              <w:rPr>
                <w:rFonts w:ascii="Arial" w:hAnsi="Arial" w:cs="Arial"/>
                <w:sz w:val="24"/>
                <w:szCs w:val="24"/>
              </w:rPr>
              <w:t>Any –</w:t>
            </w:r>
          </w:p>
          <w:p w14:paraId="7BE93B85" w14:textId="77777777" w:rsidR="00AB2C8B" w:rsidRDefault="00AB2C8B" w:rsidP="00AB2C8B">
            <w:pPr>
              <w:pStyle w:val="ListParagraph"/>
              <w:numPr>
                <w:ilvl w:val="1"/>
                <w:numId w:val="2"/>
              </w:numPr>
              <w:spacing w:after="0"/>
              <w:rPr>
                <w:rFonts w:ascii="Arial" w:hAnsi="Arial" w:cs="Arial"/>
                <w:sz w:val="24"/>
                <w:szCs w:val="24"/>
              </w:rPr>
            </w:pPr>
            <w:r>
              <w:rPr>
                <w:rFonts w:ascii="Arial" w:hAnsi="Arial" w:cs="Arial"/>
                <w:sz w:val="24"/>
                <w:szCs w:val="24"/>
              </w:rPr>
              <w:t xml:space="preserve">Public authority or body exercising functions of a public </w:t>
            </w:r>
            <w:proofErr w:type="gramStart"/>
            <w:r>
              <w:rPr>
                <w:rFonts w:ascii="Arial" w:hAnsi="Arial" w:cs="Arial"/>
                <w:sz w:val="24"/>
                <w:szCs w:val="24"/>
              </w:rPr>
              <w:t>nature;</w:t>
            </w:r>
            <w:proofErr w:type="gramEnd"/>
          </w:p>
          <w:p w14:paraId="3D9D46D1" w14:textId="77777777" w:rsidR="00AB2C8B" w:rsidRDefault="00AB2C8B" w:rsidP="00AB2C8B">
            <w:pPr>
              <w:pStyle w:val="ListParagraph"/>
              <w:numPr>
                <w:ilvl w:val="1"/>
                <w:numId w:val="2"/>
              </w:numPr>
              <w:spacing w:after="0"/>
              <w:rPr>
                <w:rFonts w:ascii="Arial" w:hAnsi="Arial" w:cs="Arial"/>
                <w:sz w:val="24"/>
                <w:szCs w:val="24"/>
              </w:rPr>
            </w:pPr>
            <w:r>
              <w:rPr>
                <w:rFonts w:ascii="Arial" w:hAnsi="Arial" w:cs="Arial"/>
                <w:sz w:val="24"/>
                <w:szCs w:val="24"/>
              </w:rPr>
              <w:t xml:space="preserve">Company, industrial and provident society, charity or body directed to charitable </w:t>
            </w:r>
            <w:proofErr w:type="gramStart"/>
            <w:r>
              <w:rPr>
                <w:rFonts w:ascii="Arial" w:hAnsi="Arial" w:cs="Arial"/>
                <w:sz w:val="24"/>
                <w:szCs w:val="24"/>
              </w:rPr>
              <w:t>purposes;</w:t>
            </w:r>
            <w:proofErr w:type="gramEnd"/>
          </w:p>
          <w:p w14:paraId="55B2902C" w14:textId="77777777" w:rsidR="00AB2C8B" w:rsidRDefault="00AB2C8B" w:rsidP="00AB2C8B">
            <w:pPr>
              <w:pStyle w:val="ListParagraph"/>
              <w:numPr>
                <w:ilvl w:val="1"/>
                <w:numId w:val="2"/>
              </w:numPr>
              <w:spacing w:after="0"/>
              <w:rPr>
                <w:rFonts w:ascii="Arial" w:hAnsi="Arial" w:cs="Arial"/>
                <w:sz w:val="24"/>
                <w:szCs w:val="24"/>
              </w:rPr>
            </w:pPr>
            <w:r>
              <w:rPr>
                <w:rFonts w:ascii="Arial" w:hAnsi="Arial" w:cs="Arial"/>
                <w:sz w:val="24"/>
                <w:szCs w:val="24"/>
              </w:rPr>
              <w:t xml:space="preserve">Body whose principal purposes include the influence of public opinion or </w:t>
            </w:r>
            <w:proofErr w:type="gramStart"/>
            <w:r>
              <w:rPr>
                <w:rFonts w:ascii="Arial" w:hAnsi="Arial" w:cs="Arial"/>
                <w:sz w:val="24"/>
                <w:szCs w:val="24"/>
              </w:rPr>
              <w:t>policy;</w:t>
            </w:r>
            <w:proofErr w:type="gramEnd"/>
          </w:p>
          <w:p w14:paraId="3E51D66E" w14:textId="77777777" w:rsidR="00AB2C8B" w:rsidRDefault="00AB2C8B" w:rsidP="00AB2C8B">
            <w:pPr>
              <w:pStyle w:val="ListParagraph"/>
              <w:numPr>
                <w:ilvl w:val="1"/>
                <w:numId w:val="2"/>
              </w:numPr>
              <w:spacing w:after="0"/>
              <w:rPr>
                <w:rFonts w:ascii="Arial" w:hAnsi="Arial" w:cs="Arial"/>
                <w:sz w:val="24"/>
                <w:szCs w:val="24"/>
              </w:rPr>
            </w:pPr>
            <w:r>
              <w:rPr>
                <w:rFonts w:ascii="Arial" w:hAnsi="Arial" w:cs="Arial"/>
                <w:sz w:val="24"/>
                <w:szCs w:val="24"/>
              </w:rPr>
              <w:t>Trade union or professional association; or</w:t>
            </w:r>
          </w:p>
          <w:p w14:paraId="2F078735" w14:textId="2E129786" w:rsidR="00AB2C8B" w:rsidRPr="00AB2C8B" w:rsidRDefault="00AB2C8B" w:rsidP="00AB2C8B">
            <w:pPr>
              <w:pStyle w:val="ListParagraph"/>
              <w:numPr>
                <w:ilvl w:val="1"/>
                <w:numId w:val="2"/>
              </w:numPr>
              <w:spacing w:after="0"/>
              <w:rPr>
                <w:rFonts w:ascii="Arial" w:hAnsi="Arial" w:cs="Arial"/>
                <w:sz w:val="24"/>
                <w:szCs w:val="24"/>
              </w:rPr>
            </w:pPr>
            <w:r>
              <w:rPr>
                <w:rFonts w:ascii="Arial" w:hAnsi="Arial" w:cs="Arial"/>
                <w:sz w:val="24"/>
                <w:szCs w:val="24"/>
              </w:rPr>
              <w:t>Private club, society or association operating within your authority’s area;</w:t>
            </w:r>
          </w:p>
        </w:tc>
        <w:tc>
          <w:tcPr>
            <w:tcW w:w="382" w:type="dxa"/>
          </w:tcPr>
          <w:p w14:paraId="3391D044" w14:textId="77777777" w:rsidR="00AB2C8B" w:rsidRDefault="00000000" w:rsidP="00AB2C8B">
            <w:pPr>
              <w:spacing w:after="0"/>
              <w:ind w:left="-78"/>
              <w:rPr>
                <w:rFonts w:ascii="Arial" w:hAnsi="Arial" w:cs="Arial"/>
                <w:sz w:val="24"/>
                <w:szCs w:val="24"/>
              </w:rPr>
            </w:pPr>
            <w:sdt>
              <w:sdtPr>
                <w:rPr>
                  <w:rFonts w:ascii="Arial" w:hAnsi="Arial" w:cs="Arial"/>
                  <w:sz w:val="24"/>
                  <w:szCs w:val="24"/>
                </w:rPr>
                <w:id w:val="2062284646"/>
                <w14:checkbox>
                  <w14:checked w14:val="0"/>
                  <w14:checkedState w14:val="2612" w14:font="MS Gothic"/>
                  <w14:uncheckedState w14:val="2610" w14:font="MS Gothic"/>
                </w14:checkbox>
              </w:sdtPr>
              <w:sdtContent>
                <w:r w:rsidR="00AB2C8B">
                  <w:rPr>
                    <w:rFonts w:ascii="MS Gothic" w:eastAsia="MS Gothic" w:hAnsi="MS Gothic" w:cs="Arial" w:hint="eastAsia"/>
                    <w:sz w:val="24"/>
                    <w:szCs w:val="24"/>
                  </w:rPr>
                  <w:t>☐</w:t>
                </w:r>
              </w:sdtContent>
            </w:sdt>
          </w:p>
          <w:p w14:paraId="4EDAB606" w14:textId="77777777" w:rsidR="00AB2C8B" w:rsidRDefault="00AB2C8B" w:rsidP="003F3A74">
            <w:pPr>
              <w:spacing w:after="0"/>
              <w:ind w:left="-78"/>
              <w:rPr>
                <w:rFonts w:ascii="Arial" w:hAnsi="Arial" w:cs="Arial"/>
                <w:sz w:val="24"/>
                <w:szCs w:val="24"/>
              </w:rPr>
            </w:pPr>
          </w:p>
        </w:tc>
      </w:tr>
      <w:tr w:rsidR="00AB2C8B" w:rsidRPr="00552B5C" w14:paraId="40EC2E7B" w14:textId="77777777" w:rsidTr="00AB2C8B">
        <w:tc>
          <w:tcPr>
            <w:tcW w:w="8634" w:type="dxa"/>
          </w:tcPr>
          <w:p w14:paraId="0738AE5D" w14:textId="0D477F49" w:rsidR="00AB2C8B" w:rsidRDefault="00AB2C8B" w:rsidP="00AB2C8B">
            <w:pPr>
              <w:pStyle w:val="ListParagraph"/>
              <w:numPr>
                <w:ilvl w:val="0"/>
                <w:numId w:val="2"/>
              </w:numPr>
              <w:spacing w:after="0"/>
              <w:rPr>
                <w:rFonts w:ascii="Arial" w:hAnsi="Arial" w:cs="Arial"/>
                <w:sz w:val="24"/>
                <w:szCs w:val="24"/>
              </w:rPr>
            </w:pPr>
            <w:r>
              <w:rPr>
                <w:rFonts w:ascii="Arial" w:hAnsi="Arial" w:cs="Arial"/>
                <w:sz w:val="24"/>
                <w:szCs w:val="24"/>
              </w:rPr>
              <w:t>Any land in your authority’s area in which you have a licence (alone or jointly with others) to occupy for 28 days or longer.</w:t>
            </w:r>
          </w:p>
        </w:tc>
        <w:tc>
          <w:tcPr>
            <w:tcW w:w="382" w:type="dxa"/>
          </w:tcPr>
          <w:p w14:paraId="48589F27" w14:textId="77777777" w:rsidR="00AB2C8B" w:rsidRDefault="00000000" w:rsidP="00AB2C8B">
            <w:pPr>
              <w:spacing w:after="0"/>
              <w:ind w:left="-78"/>
              <w:rPr>
                <w:rFonts w:ascii="Arial" w:hAnsi="Arial" w:cs="Arial"/>
                <w:sz w:val="24"/>
                <w:szCs w:val="24"/>
              </w:rPr>
            </w:pPr>
            <w:sdt>
              <w:sdtPr>
                <w:rPr>
                  <w:rFonts w:ascii="Arial" w:hAnsi="Arial" w:cs="Arial"/>
                  <w:sz w:val="24"/>
                  <w:szCs w:val="24"/>
                </w:rPr>
                <w:id w:val="-136421807"/>
                <w14:checkbox>
                  <w14:checked w14:val="0"/>
                  <w14:checkedState w14:val="2612" w14:font="MS Gothic"/>
                  <w14:uncheckedState w14:val="2610" w14:font="MS Gothic"/>
                </w14:checkbox>
              </w:sdtPr>
              <w:sdtContent>
                <w:r w:rsidR="00AB2C8B">
                  <w:rPr>
                    <w:rFonts w:ascii="MS Gothic" w:eastAsia="MS Gothic" w:hAnsi="MS Gothic" w:cs="Arial" w:hint="eastAsia"/>
                    <w:sz w:val="24"/>
                    <w:szCs w:val="24"/>
                  </w:rPr>
                  <w:t>☐</w:t>
                </w:r>
              </w:sdtContent>
            </w:sdt>
          </w:p>
          <w:p w14:paraId="2485ED45" w14:textId="77777777" w:rsidR="00AB2C8B" w:rsidRDefault="00AB2C8B" w:rsidP="003F3A74">
            <w:pPr>
              <w:spacing w:after="0"/>
              <w:ind w:left="-78"/>
              <w:rPr>
                <w:rFonts w:ascii="Arial" w:hAnsi="Arial" w:cs="Arial"/>
                <w:sz w:val="24"/>
                <w:szCs w:val="24"/>
              </w:rPr>
            </w:pPr>
          </w:p>
        </w:tc>
      </w:tr>
      <w:tr w:rsidR="00AB2C8B" w:rsidRPr="00552B5C" w14:paraId="1FDF1908" w14:textId="77777777" w:rsidTr="001A765B">
        <w:tc>
          <w:tcPr>
            <w:tcW w:w="9016" w:type="dxa"/>
            <w:gridSpan w:val="2"/>
            <w:shd w:val="clear" w:color="auto" w:fill="E8E8E8" w:themeFill="background2"/>
          </w:tcPr>
          <w:p w14:paraId="2A05140E" w14:textId="11820881" w:rsidR="00AB2C8B" w:rsidRDefault="00AB2C8B" w:rsidP="003F3A74">
            <w:pPr>
              <w:spacing w:after="0"/>
              <w:ind w:left="-78"/>
              <w:rPr>
                <w:rFonts w:ascii="Arial" w:hAnsi="Arial" w:cs="Arial"/>
                <w:sz w:val="24"/>
                <w:szCs w:val="24"/>
              </w:rPr>
            </w:pPr>
            <w:r w:rsidRPr="00AB2C8B">
              <w:rPr>
                <w:rFonts w:ascii="Arial" w:hAnsi="Arial" w:cs="Arial"/>
                <w:sz w:val="24"/>
                <w:szCs w:val="24"/>
              </w:rPr>
              <w:t>Paragraph 10(2)(</w:t>
            </w:r>
            <w:r>
              <w:rPr>
                <w:rFonts w:ascii="Arial" w:hAnsi="Arial" w:cs="Arial"/>
                <w:sz w:val="24"/>
                <w:szCs w:val="24"/>
              </w:rPr>
              <w:t>b</w:t>
            </w:r>
            <w:r w:rsidRPr="00AB2C8B">
              <w:rPr>
                <w:rFonts w:ascii="Arial" w:hAnsi="Arial" w:cs="Arial"/>
                <w:sz w:val="24"/>
                <w:szCs w:val="24"/>
              </w:rPr>
              <w:t>)</w:t>
            </w:r>
          </w:p>
        </w:tc>
      </w:tr>
      <w:tr w:rsidR="00AB2C8B" w:rsidRPr="00552B5C" w14:paraId="760B92BE" w14:textId="77777777" w:rsidTr="00AB2C8B">
        <w:tc>
          <w:tcPr>
            <w:tcW w:w="8634" w:type="dxa"/>
          </w:tcPr>
          <w:p w14:paraId="15D87554" w14:textId="27CC94CA" w:rsidR="00C83730" w:rsidRPr="00C83730" w:rsidRDefault="00AB2C8B" w:rsidP="00C83730">
            <w:pPr>
              <w:pStyle w:val="ListParagraph"/>
              <w:numPr>
                <w:ilvl w:val="0"/>
                <w:numId w:val="3"/>
              </w:numPr>
              <w:spacing w:after="0"/>
              <w:ind w:left="743"/>
              <w:rPr>
                <w:rFonts w:ascii="Arial" w:hAnsi="Arial" w:cs="Arial"/>
                <w:sz w:val="24"/>
                <w:szCs w:val="24"/>
              </w:rPr>
            </w:pPr>
            <w:r>
              <w:rPr>
                <w:rFonts w:ascii="Arial" w:hAnsi="Arial" w:cs="Arial"/>
                <w:sz w:val="24"/>
                <w:szCs w:val="24"/>
              </w:rPr>
              <w:t xml:space="preserve">Your well-being </w:t>
            </w:r>
            <w:r w:rsidRPr="00AB2C8B">
              <w:rPr>
                <w:rFonts w:ascii="Arial" w:hAnsi="Arial" w:cs="Arial"/>
                <w:sz w:val="24"/>
                <w:szCs w:val="24"/>
              </w:rPr>
              <w:t>or financial position, or that of a person with whom you live, or any person with whom you have a close personal association;</w:t>
            </w:r>
          </w:p>
        </w:tc>
        <w:tc>
          <w:tcPr>
            <w:tcW w:w="382" w:type="dxa"/>
          </w:tcPr>
          <w:p w14:paraId="5AEE5715" w14:textId="77777777" w:rsidR="00C83730" w:rsidRDefault="00000000" w:rsidP="00C83730">
            <w:pPr>
              <w:spacing w:after="0"/>
              <w:ind w:left="-78"/>
              <w:rPr>
                <w:rFonts w:ascii="Arial" w:hAnsi="Arial" w:cs="Arial"/>
                <w:sz w:val="24"/>
                <w:szCs w:val="24"/>
              </w:rPr>
            </w:pPr>
            <w:sdt>
              <w:sdtPr>
                <w:rPr>
                  <w:rFonts w:ascii="Arial" w:hAnsi="Arial" w:cs="Arial"/>
                  <w:sz w:val="24"/>
                  <w:szCs w:val="24"/>
                </w:rPr>
                <w:id w:val="-1954470082"/>
                <w14:checkbox>
                  <w14:checked w14:val="0"/>
                  <w14:checkedState w14:val="2612" w14:font="MS Gothic"/>
                  <w14:uncheckedState w14:val="2610" w14:font="MS Gothic"/>
                </w14:checkbox>
              </w:sdtPr>
              <w:sdtContent>
                <w:r w:rsidR="00C83730">
                  <w:rPr>
                    <w:rFonts w:ascii="MS Gothic" w:eastAsia="MS Gothic" w:hAnsi="MS Gothic" w:cs="Arial" w:hint="eastAsia"/>
                    <w:sz w:val="24"/>
                    <w:szCs w:val="24"/>
                  </w:rPr>
                  <w:t>☐</w:t>
                </w:r>
              </w:sdtContent>
            </w:sdt>
          </w:p>
          <w:p w14:paraId="2C19D4F5" w14:textId="77777777" w:rsidR="00AB2C8B" w:rsidRDefault="00AB2C8B" w:rsidP="003F3A74">
            <w:pPr>
              <w:spacing w:after="0"/>
              <w:ind w:left="-78"/>
              <w:rPr>
                <w:rFonts w:ascii="Arial" w:hAnsi="Arial" w:cs="Arial"/>
                <w:sz w:val="24"/>
                <w:szCs w:val="24"/>
              </w:rPr>
            </w:pPr>
          </w:p>
        </w:tc>
      </w:tr>
      <w:tr w:rsidR="00AB2C8B" w:rsidRPr="00552B5C" w14:paraId="4D64A8EB" w14:textId="77777777" w:rsidTr="00AB2C8B">
        <w:tc>
          <w:tcPr>
            <w:tcW w:w="8634" w:type="dxa"/>
          </w:tcPr>
          <w:p w14:paraId="51068445" w14:textId="11DCAE4A" w:rsidR="00AB2C8B" w:rsidRPr="00C83730" w:rsidRDefault="00C83730" w:rsidP="00C83730">
            <w:pPr>
              <w:pStyle w:val="ListParagraph"/>
              <w:numPr>
                <w:ilvl w:val="0"/>
                <w:numId w:val="3"/>
              </w:numPr>
              <w:autoSpaceDE w:val="0"/>
              <w:autoSpaceDN w:val="0"/>
              <w:adjustRightInd w:val="0"/>
              <w:spacing w:after="0" w:line="240" w:lineRule="auto"/>
              <w:ind w:left="743"/>
              <w:rPr>
                <w:rFonts w:ascii="Arial" w:hAnsi="Arial" w:cs="Arial"/>
                <w:sz w:val="24"/>
                <w:szCs w:val="24"/>
              </w:rPr>
            </w:pPr>
            <w:r w:rsidRPr="00C83730">
              <w:rPr>
                <w:rFonts w:ascii="Arial" w:hAnsi="Arial" w:cs="Arial"/>
                <w:sz w:val="24"/>
                <w:szCs w:val="24"/>
              </w:rPr>
              <w:t>any employment or business carried on by persons as described in 10(2)(c)(</w:t>
            </w:r>
            <w:proofErr w:type="spellStart"/>
            <w:r w:rsidRPr="00C83730">
              <w:rPr>
                <w:rFonts w:ascii="Arial" w:hAnsi="Arial" w:cs="Arial"/>
                <w:sz w:val="24"/>
                <w:szCs w:val="24"/>
              </w:rPr>
              <w:t>i</w:t>
            </w:r>
            <w:proofErr w:type="spellEnd"/>
            <w:r w:rsidRPr="00C83730">
              <w:rPr>
                <w:rFonts w:ascii="Arial" w:hAnsi="Arial" w:cs="Arial"/>
                <w:sz w:val="24"/>
                <w:szCs w:val="24"/>
              </w:rPr>
              <w:t>);</w:t>
            </w:r>
          </w:p>
        </w:tc>
        <w:tc>
          <w:tcPr>
            <w:tcW w:w="382" w:type="dxa"/>
          </w:tcPr>
          <w:p w14:paraId="0A8259EF" w14:textId="77777777" w:rsidR="00C83730" w:rsidRDefault="00000000" w:rsidP="00C83730">
            <w:pPr>
              <w:spacing w:after="0"/>
              <w:ind w:left="-78"/>
              <w:rPr>
                <w:rFonts w:ascii="Arial" w:hAnsi="Arial" w:cs="Arial"/>
                <w:sz w:val="24"/>
                <w:szCs w:val="24"/>
              </w:rPr>
            </w:pPr>
            <w:sdt>
              <w:sdtPr>
                <w:rPr>
                  <w:rFonts w:ascii="Arial" w:hAnsi="Arial" w:cs="Arial"/>
                  <w:sz w:val="24"/>
                  <w:szCs w:val="24"/>
                </w:rPr>
                <w:id w:val="-1998651675"/>
                <w14:checkbox>
                  <w14:checked w14:val="0"/>
                  <w14:checkedState w14:val="2612" w14:font="MS Gothic"/>
                  <w14:uncheckedState w14:val="2610" w14:font="MS Gothic"/>
                </w14:checkbox>
              </w:sdtPr>
              <w:sdtContent>
                <w:r w:rsidR="00C83730">
                  <w:rPr>
                    <w:rFonts w:ascii="MS Gothic" w:eastAsia="MS Gothic" w:hAnsi="MS Gothic" w:cs="Arial" w:hint="eastAsia"/>
                    <w:sz w:val="24"/>
                    <w:szCs w:val="24"/>
                  </w:rPr>
                  <w:t>☐</w:t>
                </w:r>
              </w:sdtContent>
            </w:sdt>
          </w:p>
          <w:p w14:paraId="020D2582" w14:textId="77777777" w:rsidR="00AB2C8B" w:rsidRDefault="00AB2C8B" w:rsidP="003F3A74">
            <w:pPr>
              <w:spacing w:after="0"/>
              <w:ind w:left="-78"/>
              <w:rPr>
                <w:rFonts w:ascii="Arial" w:hAnsi="Arial" w:cs="Arial"/>
                <w:sz w:val="24"/>
                <w:szCs w:val="24"/>
              </w:rPr>
            </w:pPr>
          </w:p>
        </w:tc>
      </w:tr>
      <w:tr w:rsidR="00AB2C8B" w:rsidRPr="00552B5C" w14:paraId="66CA5262" w14:textId="77777777" w:rsidTr="00AB2C8B">
        <w:tc>
          <w:tcPr>
            <w:tcW w:w="8634" w:type="dxa"/>
          </w:tcPr>
          <w:p w14:paraId="2061FB5B" w14:textId="650DEDD4" w:rsidR="00AB2C8B" w:rsidRPr="00C83730" w:rsidRDefault="00C83730" w:rsidP="00C83730">
            <w:pPr>
              <w:pStyle w:val="ListParagraph"/>
              <w:numPr>
                <w:ilvl w:val="0"/>
                <w:numId w:val="3"/>
              </w:numPr>
              <w:autoSpaceDE w:val="0"/>
              <w:autoSpaceDN w:val="0"/>
              <w:adjustRightInd w:val="0"/>
              <w:spacing w:after="0" w:line="240" w:lineRule="auto"/>
              <w:ind w:left="743"/>
              <w:rPr>
                <w:rFonts w:ascii="Arial" w:hAnsi="Arial" w:cs="Arial"/>
                <w:sz w:val="24"/>
                <w:szCs w:val="24"/>
              </w:rPr>
            </w:pPr>
            <w:r w:rsidRPr="00C83730">
              <w:rPr>
                <w:rFonts w:ascii="Arial" w:hAnsi="Arial" w:cs="Arial"/>
                <w:sz w:val="24"/>
                <w:szCs w:val="24"/>
              </w:rPr>
              <w:lastRenderedPageBreak/>
              <w:t>any person who employs or has appointed such persons described in 10(2)(c)(</w:t>
            </w:r>
            <w:proofErr w:type="spellStart"/>
            <w:r w:rsidRPr="00C83730">
              <w:rPr>
                <w:rFonts w:ascii="Arial" w:hAnsi="Arial" w:cs="Arial"/>
                <w:sz w:val="24"/>
                <w:szCs w:val="24"/>
              </w:rPr>
              <w:t>i</w:t>
            </w:r>
            <w:proofErr w:type="spellEnd"/>
            <w:r w:rsidRPr="00C83730">
              <w:rPr>
                <w:rFonts w:ascii="Arial" w:hAnsi="Arial" w:cs="Arial"/>
                <w:sz w:val="24"/>
                <w:szCs w:val="24"/>
              </w:rPr>
              <w:t>), any firm in which they are a partner, or any company of which they are directors;</w:t>
            </w:r>
          </w:p>
        </w:tc>
        <w:tc>
          <w:tcPr>
            <w:tcW w:w="382" w:type="dxa"/>
          </w:tcPr>
          <w:p w14:paraId="09C42295" w14:textId="77777777" w:rsidR="00C83730" w:rsidRDefault="00000000" w:rsidP="00C83730">
            <w:pPr>
              <w:spacing w:after="0"/>
              <w:ind w:left="-78"/>
              <w:rPr>
                <w:rFonts w:ascii="Arial" w:hAnsi="Arial" w:cs="Arial"/>
                <w:sz w:val="24"/>
                <w:szCs w:val="24"/>
              </w:rPr>
            </w:pPr>
            <w:sdt>
              <w:sdtPr>
                <w:rPr>
                  <w:rFonts w:ascii="Arial" w:hAnsi="Arial" w:cs="Arial"/>
                  <w:sz w:val="24"/>
                  <w:szCs w:val="24"/>
                </w:rPr>
                <w:id w:val="1199588426"/>
                <w14:checkbox>
                  <w14:checked w14:val="0"/>
                  <w14:checkedState w14:val="2612" w14:font="MS Gothic"/>
                  <w14:uncheckedState w14:val="2610" w14:font="MS Gothic"/>
                </w14:checkbox>
              </w:sdtPr>
              <w:sdtContent>
                <w:r w:rsidR="00C83730">
                  <w:rPr>
                    <w:rFonts w:ascii="MS Gothic" w:eastAsia="MS Gothic" w:hAnsi="MS Gothic" w:cs="Arial" w:hint="eastAsia"/>
                    <w:sz w:val="24"/>
                    <w:szCs w:val="24"/>
                  </w:rPr>
                  <w:t>☐</w:t>
                </w:r>
              </w:sdtContent>
            </w:sdt>
          </w:p>
          <w:p w14:paraId="69F49378" w14:textId="77777777" w:rsidR="00AB2C8B" w:rsidRDefault="00AB2C8B" w:rsidP="003F3A74">
            <w:pPr>
              <w:spacing w:after="0"/>
              <w:ind w:left="-78"/>
              <w:rPr>
                <w:rFonts w:ascii="Arial" w:hAnsi="Arial" w:cs="Arial"/>
                <w:sz w:val="24"/>
                <w:szCs w:val="24"/>
              </w:rPr>
            </w:pPr>
          </w:p>
        </w:tc>
      </w:tr>
      <w:tr w:rsidR="00AB2C8B" w:rsidRPr="00552B5C" w14:paraId="0700D323" w14:textId="77777777" w:rsidTr="00AB2C8B">
        <w:tc>
          <w:tcPr>
            <w:tcW w:w="8634" w:type="dxa"/>
          </w:tcPr>
          <w:p w14:paraId="212BED55" w14:textId="0F46AD3D" w:rsidR="00AB2C8B" w:rsidRPr="00C83730" w:rsidRDefault="00C83730" w:rsidP="00C83730">
            <w:pPr>
              <w:pStyle w:val="ListParagraph"/>
              <w:numPr>
                <w:ilvl w:val="0"/>
                <w:numId w:val="3"/>
              </w:numPr>
              <w:autoSpaceDE w:val="0"/>
              <w:autoSpaceDN w:val="0"/>
              <w:adjustRightInd w:val="0"/>
              <w:spacing w:after="0" w:line="240" w:lineRule="auto"/>
              <w:ind w:left="743"/>
              <w:rPr>
                <w:rFonts w:ascii="Arial" w:hAnsi="Arial" w:cs="Arial"/>
                <w:sz w:val="24"/>
                <w:szCs w:val="24"/>
              </w:rPr>
            </w:pPr>
            <w:r w:rsidRPr="00C83730">
              <w:rPr>
                <w:rFonts w:ascii="Arial" w:hAnsi="Arial" w:cs="Arial"/>
                <w:sz w:val="24"/>
                <w:szCs w:val="24"/>
              </w:rPr>
              <w:t>any corporate body in which persons as described in 10(2)(c)(</w:t>
            </w:r>
            <w:proofErr w:type="spellStart"/>
            <w:r w:rsidRPr="00C83730">
              <w:rPr>
                <w:rFonts w:ascii="Arial" w:hAnsi="Arial" w:cs="Arial"/>
                <w:sz w:val="24"/>
                <w:szCs w:val="24"/>
              </w:rPr>
              <w:t>i</w:t>
            </w:r>
            <w:proofErr w:type="spellEnd"/>
            <w:r w:rsidRPr="00C83730">
              <w:rPr>
                <w:rFonts w:ascii="Arial" w:hAnsi="Arial" w:cs="Arial"/>
                <w:sz w:val="24"/>
                <w:szCs w:val="24"/>
              </w:rPr>
              <w:t>) have a beneficial interest in a class of securities exceeding the nominal value of £5,000; or</w:t>
            </w:r>
          </w:p>
        </w:tc>
        <w:tc>
          <w:tcPr>
            <w:tcW w:w="382" w:type="dxa"/>
          </w:tcPr>
          <w:p w14:paraId="36743920" w14:textId="77777777" w:rsidR="00C83730" w:rsidRDefault="00000000" w:rsidP="00C83730">
            <w:pPr>
              <w:spacing w:after="0"/>
              <w:ind w:left="-78"/>
              <w:rPr>
                <w:rFonts w:ascii="Arial" w:hAnsi="Arial" w:cs="Arial"/>
                <w:sz w:val="24"/>
                <w:szCs w:val="24"/>
              </w:rPr>
            </w:pPr>
            <w:sdt>
              <w:sdtPr>
                <w:rPr>
                  <w:rFonts w:ascii="Arial" w:hAnsi="Arial" w:cs="Arial"/>
                  <w:sz w:val="24"/>
                  <w:szCs w:val="24"/>
                </w:rPr>
                <w:id w:val="1134764723"/>
                <w14:checkbox>
                  <w14:checked w14:val="0"/>
                  <w14:checkedState w14:val="2612" w14:font="MS Gothic"/>
                  <w14:uncheckedState w14:val="2610" w14:font="MS Gothic"/>
                </w14:checkbox>
              </w:sdtPr>
              <w:sdtContent>
                <w:r w:rsidR="00C83730">
                  <w:rPr>
                    <w:rFonts w:ascii="MS Gothic" w:eastAsia="MS Gothic" w:hAnsi="MS Gothic" w:cs="Arial" w:hint="eastAsia"/>
                    <w:sz w:val="24"/>
                    <w:szCs w:val="24"/>
                  </w:rPr>
                  <w:t>☐</w:t>
                </w:r>
              </w:sdtContent>
            </w:sdt>
          </w:p>
          <w:p w14:paraId="2D3C8D2D" w14:textId="77777777" w:rsidR="00AB2C8B" w:rsidRDefault="00AB2C8B" w:rsidP="003F3A74">
            <w:pPr>
              <w:spacing w:after="0"/>
              <w:ind w:left="-78"/>
              <w:rPr>
                <w:rFonts w:ascii="Arial" w:hAnsi="Arial" w:cs="Arial"/>
                <w:sz w:val="24"/>
                <w:szCs w:val="24"/>
              </w:rPr>
            </w:pPr>
          </w:p>
        </w:tc>
      </w:tr>
      <w:tr w:rsidR="00C83730" w:rsidRPr="00552B5C" w14:paraId="6C706E8A" w14:textId="77777777" w:rsidTr="00AB2C8B">
        <w:tc>
          <w:tcPr>
            <w:tcW w:w="8634" w:type="dxa"/>
          </w:tcPr>
          <w:p w14:paraId="30349E13" w14:textId="43DDC8BA" w:rsidR="00C83730" w:rsidRPr="00C83730" w:rsidRDefault="00C83730" w:rsidP="00C83730">
            <w:pPr>
              <w:pStyle w:val="ListParagraph"/>
              <w:numPr>
                <w:ilvl w:val="0"/>
                <w:numId w:val="3"/>
              </w:numPr>
              <w:autoSpaceDE w:val="0"/>
              <w:autoSpaceDN w:val="0"/>
              <w:adjustRightInd w:val="0"/>
              <w:spacing w:after="0" w:line="240" w:lineRule="auto"/>
              <w:ind w:left="743"/>
              <w:rPr>
                <w:rFonts w:ascii="Arial" w:hAnsi="Arial" w:cs="Arial"/>
                <w:sz w:val="24"/>
                <w:szCs w:val="24"/>
              </w:rPr>
            </w:pPr>
            <w:proofErr w:type="spellStart"/>
            <w:r w:rsidRPr="00C83730">
              <w:rPr>
                <w:rFonts w:ascii="Arial" w:hAnsi="Arial" w:cs="Arial"/>
                <w:sz w:val="24"/>
                <w:szCs w:val="24"/>
              </w:rPr>
              <w:t>any body</w:t>
            </w:r>
            <w:proofErr w:type="spellEnd"/>
            <w:r w:rsidRPr="00C83730">
              <w:rPr>
                <w:rFonts w:ascii="Arial" w:hAnsi="Arial" w:cs="Arial"/>
                <w:sz w:val="24"/>
                <w:szCs w:val="24"/>
              </w:rPr>
              <w:t xml:space="preserve"> listed in paragraphs 10(2)(a)(ix)(a) to (e) in which persons described in 10(2)(c)(</w:t>
            </w:r>
            <w:proofErr w:type="spellStart"/>
            <w:r w:rsidRPr="00C83730">
              <w:rPr>
                <w:rFonts w:ascii="Arial" w:hAnsi="Arial" w:cs="Arial"/>
                <w:sz w:val="24"/>
                <w:szCs w:val="24"/>
              </w:rPr>
              <w:t>i</w:t>
            </w:r>
            <w:proofErr w:type="spellEnd"/>
            <w:r w:rsidRPr="00C83730">
              <w:rPr>
                <w:rFonts w:ascii="Arial" w:hAnsi="Arial" w:cs="Arial"/>
                <w:sz w:val="24"/>
                <w:szCs w:val="24"/>
              </w:rPr>
              <w:t>) hold a position of general control or management, to a greater extent than the majority of—</w:t>
            </w:r>
          </w:p>
          <w:p w14:paraId="43A2FACE" w14:textId="69CC7513" w:rsidR="00C83730" w:rsidRPr="00C83730" w:rsidRDefault="00C83730" w:rsidP="00C83730">
            <w:pPr>
              <w:pStyle w:val="ListParagraph"/>
              <w:autoSpaceDE w:val="0"/>
              <w:autoSpaceDN w:val="0"/>
              <w:adjustRightInd w:val="0"/>
              <w:spacing w:after="0" w:line="240" w:lineRule="auto"/>
              <w:ind w:left="743"/>
              <w:rPr>
                <w:rFonts w:ascii="Arial" w:hAnsi="Arial" w:cs="Arial"/>
                <w:sz w:val="24"/>
                <w:szCs w:val="24"/>
              </w:rPr>
            </w:pPr>
            <w:r w:rsidRPr="00C83730">
              <w:rPr>
                <w:rFonts w:ascii="Arial" w:hAnsi="Arial" w:cs="Arial"/>
                <w:sz w:val="24"/>
                <w:szCs w:val="24"/>
              </w:rPr>
              <w:t xml:space="preserve">(a) in the case of an authority with electoral divisions or wards, other council </w:t>
            </w:r>
            <w:proofErr w:type="gramStart"/>
            <w:r w:rsidRPr="00C83730">
              <w:rPr>
                <w:rFonts w:ascii="Arial" w:hAnsi="Arial" w:cs="Arial"/>
                <w:sz w:val="24"/>
                <w:szCs w:val="24"/>
              </w:rPr>
              <w:t>tax payers</w:t>
            </w:r>
            <w:proofErr w:type="gramEnd"/>
            <w:r w:rsidRPr="00C83730">
              <w:rPr>
                <w:rFonts w:ascii="Arial" w:hAnsi="Arial" w:cs="Arial"/>
                <w:sz w:val="24"/>
                <w:szCs w:val="24"/>
              </w:rPr>
              <w:t>, rate payers or inhabitants of the electoral division or ward</w:t>
            </w:r>
            <w:proofErr w:type="gramStart"/>
            <w:r w:rsidRPr="00C83730">
              <w:rPr>
                <w:rFonts w:ascii="Arial" w:hAnsi="Arial" w:cs="Arial"/>
                <w:sz w:val="24"/>
                <w:szCs w:val="24"/>
              </w:rPr>
              <w:t>, as the case may be, affected</w:t>
            </w:r>
            <w:proofErr w:type="gramEnd"/>
            <w:r w:rsidRPr="00C83730">
              <w:rPr>
                <w:rFonts w:ascii="Arial" w:hAnsi="Arial" w:cs="Arial"/>
                <w:sz w:val="24"/>
                <w:szCs w:val="24"/>
              </w:rPr>
              <w:t xml:space="preserve"> by the decision; or</w:t>
            </w:r>
            <w:r>
              <w:rPr>
                <w:rFonts w:ascii="Arial" w:hAnsi="Arial" w:cs="Arial"/>
                <w:sz w:val="24"/>
                <w:szCs w:val="24"/>
              </w:rPr>
              <w:t xml:space="preserve"> </w:t>
            </w:r>
            <w:r w:rsidRPr="00C83730">
              <w:rPr>
                <w:rFonts w:ascii="Arial" w:hAnsi="Arial" w:cs="Arial"/>
                <w:sz w:val="24"/>
                <w:szCs w:val="24"/>
              </w:rPr>
              <w:t xml:space="preserve">(b) in all other cases, other council </w:t>
            </w:r>
            <w:proofErr w:type="gramStart"/>
            <w:r w:rsidRPr="00C83730">
              <w:rPr>
                <w:rFonts w:ascii="Arial" w:hAnsi="Arial" w:cs="Arial"/>
                <w:sz w:val="24"/>
                <w:szCs w:val="24"/>
              </w:rPr>
              <w:t>tax payers</w:t>
            </w:r>
            <w:proofErr w:type="gramEnd"/>
            <w:r w:rsidRPr="00C83730">
              <w:rPr>
                <w:rFonts w:ascii="Arial" w:hAnsi="Arial" w:cs="Arial"/>
                <w:sz w:val="24"/>
                <w:szCs w:val="24"/>
              </w:rPr>
              <w:t>, ratepayers or inhabitants of the authority’s area</w:t>
            </w:r>
          </w:p>
        </w:tc>
        <w:tc>
          <w:tcPr>
            <w:tcW w:w="382" w:type="dxa"/>
          </w:tcPr>
          <w:p w14:paraId="44D105A3" w14:textId="77777777" w:rsidR="00C83730" w:rsidRDefault="00000000" w:rsidP="00C83730">
            <w:pPr>
              <w:spacing w:after="0"/>
              <w:ind w:left="-78"/>
              <w:rPr>
                <w:rFonts w:ascii="Arial" w:hAnsi="Arial" w:cs="Arial"/>
                <w:sz w:val="24"/>
                <w:szCs w:val="24"/>
              </w:rPr>
            </w:pPr>
            <w:sdt>
              <w:sdtPr>
                <w:rPr>
                  <w:rFonts w:ascii="Arial" w:hAnsi="Arial" w:cs="Arial"/>
                  <w:sz w:val="24"/>
                  <w:szCs w:val="24"/>
                </w:rPr>
                <w:id w:val="-1613666888"/>
                <w14:checkbox>
                  <w14:checked w14:val="0"/>
                  <w14:checkedState w14:val="2612" w14:font="MS Gothic"/>
                  <w14:uncheckedState w14:val="2610" w14:font="MS Gothic"/>
                </w14:checkbox>
              </w:sdtPr>
              <w:sdtContent>
                <w:r w:rsidR="00C83730">
                  <w:rPr>
                    <w:rFonts w:ascii="MS Gothic" w:eastAsia="MS Gothic" w:hAnsi="MS Gothic" w:cs="Arial" w:hint="eastAsia"/>
                    <w:sz w:val="24"/>
                    <w:szCs w:val="24"/>
                  </w:rPr>
                  <w:t>☐</w:t>
                </w:r>
              </w:sdtContent>
            </w:sdt>
          </w:p>
          <w:p w14:paraId="5E7C9517" w14:textId="77777777" w:rsidR="00C83730" w:rsidRDefault="00C83730" w:rsidP="003F3A74">
            <w:pPr>
              <w:spacing w:after="0"/>
              <w:ind w:left="-78"/>
              <w:rPr>
                <w:rFonts w:ascii="Arial" w:hAnsi="Arial" w:cs="Arial"/>
                <w:sz w:val="24"/>
                <w:szCs w:val="24"/>
              </w:rPr>
            </w:pPr>
          </w:p>
        </w:tc>
      </w:tr>
      <w:tr w:rsidR="00C83730" w14:paraId="76F3852A" w14:textId="77777777" w:rsidTr="001A765B">
        <w:tc>
          <w:tcPr>
            <w:tcW w:w="9016" w:type="dxa"/>
            <w:gridSpan w:val="2"/>
            <w:shd w:val="clear" w:color="auto" w:fill="E8E8E8" w:themeFill="background2"/>
          </w:tcPr>
          <w:p w14:paraId="139930D8" w14:textId="7364879C" w:rsidR="00C83730" w:rsidRDefault="00C83730" w:rsidP="003F3A74">
            <w:pPr>
              <w:spacing w:after="0"/>
              <w:ind w:left="-78"/>
              <w:rPr>
                <w:rFonts w:ascii="Arial" w:hAnsi="Arial" w:cs="Arial"/>
                <w:sz w:val="24"/>
                <w:szCs w:val="24"/>
              </w:rPr>
            </w:pPr>
            <w:r w:rsidRPr="00AB2C8B">
              <w:rPr>
                <w:rFonts w:ascii="Arial" w:hAnsi="Arial" w:cs="Arial"/>
                <w:sz w:val="24"/>
                <w:szCs w:val="24"/>
              </w:rPr>
              <w:t>Paragraph 1</w:t>
            </w:r>
            <w:r>
              <w:rPr>
                <w:rFonts w:ascii="Arial" w:hAnsi="Arial" w:cs="Arial"/>
                <w:sz w:val="24"/>
                <w:szCs w:val="24"/>
              </w:rPr>
              <w:t>3</w:t>
            </w:r>
          </w:p>
        </w:tc>
      </w:tr>
      <w:tr w:rsidR="00C83730" w14:paraId="28F739E6" w14:textId="77777777" w:rsidTr="003F3A74">
        <w:tc>
          <w:tcPr>
            <w:tcW w:w="8634" w:type="dxa"/>
          </w:tcPr>
          <w:p w14:paraId="7C370867" w14:textId="77777777" w:rsidR="00C83730" w:rsidRDefault="00C83730" w:rsidP="00E93D6F">
            <w:pPr>
              <w:pStyle w:val="ListParagraph"/>
              <w:numPr>
                <w:ilvl w:val="0"/>
                <w:numId w:val="6"/>
              </w:numPr>
              <w:autoSpaceDE w:val="0"/>
              <w:autoSpaceDN w:val="0"/>
              <w:adjustRightInd w:val="0"/>
              <w:spacing w:after="0" w:line="240" w:lineRule="auto"/>
              <w:ind w:left="743" w:hanging="644"/>
              <w:rPr>
                <w:rFonts w:ascii="Arial" w:hAnsi="Arial" w:cs="Arial"/>
                <w:sz w:val="24"/>
                <w:szCs w:val="24"/>
              </w:rPr>
            </w:pPr>
            <w:r w:rsidRPr="00C83730">
              <w:rPr>
                <w:rFonts w:ascii="Arial" w:hAnsi="Arial" w:cs="Arial"/>
                <w:sz w:val="24"/>
                <w:szCs w:val="24"/>
              </w:rPr>
              <w:t>that business relates to a decision made (whether implemented or not) or action taken by your authority’s executive, board or another of your authority’s committees, sub-committees, joint committees or joint subcommittees; and</w:t>
            </w:r>
          </w:p>
          <w:p w14:paraId="77488D06" w14:textId="399A2317" w:rsidR="00C83730" w:rsidRPr="00C83730" w:rsidRDefault="00C83730" w:rsidP="00E93D6F">
            <w:pPr>
              <w:pStyle w:val="ListParagraph"/>
              <w:numPr>
                <w:ilvl w:val="0"/>
                <w:numId w:val="6"/>
              </w:numPr>
              <w:autoSpaceDE w:val="0"/>
              <w:autoSpaceDN w:val="0"/>
              <w:adjustRightInd w:val="0"/>
              <w:spacing w:after="0" w:line="240" w:lineRule="auto"/>
              <w:ind w:left="743" w:hanging="644"/>
              <w:rPr>
                <w:rFonts w:ascii="Arial" w:hAnsi="Arial" w:cs="Arial"/>
                <w:sz w:val="24"/>
                <w:szCs w:val="24"/>
              </w:rPr>
            </w:pPr>
            <w:r w:rsidRPr="00C83730">
              <w:rPr>
                <w:rFonts w:ascii="Arial" w:hAnsi="Arial" w:cs="Arial"/>
                <w:sz w:val="24"/>
                <w:szCs w:val="24"/>
              </w:rPr>
              <w:t>at the time the decision was made or action was taken, you were a member of the executive, board, committee, sub-committee, joint-committee or joint 14 sub-committee mentioned in sub-paragraph (a) and you were present when that decision was made or action was taken.</w:t>
            </w:r>
          </w:p>
        </w:tc>
        <w:tc>
          <w:tcPr>
            <w:tcW w:w="382" w:type="dxa"/>
          </w:tcPr>
          <w:p w14:paraId="35570742" w14:textId="77777777" w:rsidR="00C83730" w:rsidRDefault="00000000" w:rsidP="003F3A74">
            <w:pPr>
              <w:spacing w:after="0"/>
              <w:ind w:left="-78"/>
              <w:rPr>
                <w:rFonts w:ascii="Arial" w:hAnsi="Arial" w:cs="Arial"/>
                <w:sz w:val="24"/>
                <w:szCs w:val="24"/>
              </w:rPr>
            </w:pPr>
            <w:sdt>
              <w:sdtPr>
                <w:rPr>
                  <w:rFonts w:ascii="Arial" w:hAnsi="Arial" w:cs="Arial"/>
                  <w:sz w:val="24"/>
                  <w:szCs w:val="24"/>
                </w:rPr>
                <w:id w:val="-1858645211"/>
                <w14:checkbox>
                  <w14:checked w14:val="0"/>
                  <w14:checkedState w14:val="2612" w14:font="MS Gothic"/>
                  <w14:uncheckedState w14:val="2610" w14:font="MS Gothic"/>
                </w14:checkbox>
              </w:sdtPr>
              <w:sdtContent>
                <w:r w:rsidR="00C83730">
                  <w:rPr>
                    <w:rFonts w:ascii="MS Gothic" w:eastAsia="MS Gothic" w:hAnsi="MS Gothic" w:cs="Arial" w:hint="eastAsia"/>
                    <w:sz w:val="24"/>
                    <w:szCs w:val="24"/>
                  </w:rPr>
                  <w:t>☐</w:t>
                </w:r>
              </w:sdtContent>
            </w:sdt>
          </w:p>
          <w:p w14:paraId="66BE2DFD" w14:textId="77777777" w:rsidR="00C83730" w:rsidRDefault="00C83730" w:rsidP="003F3A74">
            <w:pPr>
              <w:spacing w:after="0"/>
              <w:ind w:left="-78"/>
              <w:rPr>
                <w:rFonts w:ascii="Arial" w:hAnsi="Arial" w:cs="Arial"/>
                <w:sz w:val="24"/>
                <w:szCs w:val="24"/>
              </w:rPr>
            </w:pPr>
          </w:p>
        </w:tc>
      </w:tr>
    </w:tbl>
    <w:p w14:paraId="4655CF01" w14:textId="77777777" w:rsidR="00346014" w:rsidRDefault="00346014" w:rsidP="0062633F">
      <w:pPr>
        <w:spacing w:after="0"/>
        <w:rPr>
          <w:rFonts w:ascii="Arial" w:hAnsi="Arial" w:cs="Arial"/>
          <w:sz w:val="24"/>
          <w:szCs w:val="24"/>
        </w:rPr>
      </w:pPr>
    </w:p>
    <w:tbl>
      <w:tblPr>
        <w:tblStyle w:val="TableGrid"/>
        <w:tblW w:w="0" w:type="auto"/>
        <w:tblLook w:val="04A0" w:firstRow="1" w:lastRow="0" w:firstColumn="1" w:lastColumn="0" w:noHBand="0" w:noVBand="1"/>
      </w:tblPr>
      <w:tblGrid>
        <w:gridCol w:w="8637"/>
        <w:gridCol w:w="379"/>
      </w:tblGrid>
      <w:tr w:rsidR="00E00F38" w:rsidRPr="00346014" w14:paraId="6D36FE00" w14:textId="77777777" w:rsidTr="003F3A74">
        <w:tc>
          <w:tcPr>
            <w:tcW w:w="9016" w:type="dxa"/>
            <w:gridSpan w:val="2"/>
            <w:shd w:val="clear" w:color="auto" w:fill="DAE9F7" w:themeFill="text2" w:themeFillTint="1A"/>
          </w:tcPr>
          <w:p w14:paraId="64C4CE9B" w14:textId="2B123461" w:rsidR="00E00F38" w:rsidRPr="00346014" w:rsidRDefault="00E00F38" w:rsidP="00E00F38">
            <w:pPr>
              <w:pStyle w:val="ListParagraph"/>
              <w:numPr>
                <w:ilvl w:val="0"/>
                <w:numId w:val="1"/>
              </w:numPr>
              <w:spacing w:after="0"/>
              <w:ind w:left="318"/>
              <w:rPr>
                <w:rFonts w:ascii="Arial" w:hAnsi="Arial" w:cs="Arial"/>
                <w:b/>
                <w:bCs/>
                <w:sz w:val="24"/>
                <w:szCs w:val="24"/>
              </w:rPr>
            </w:pPr>
            <w:r>
              <w:rPr>
                <w:rFonts w:ascii="Arial" w:hAnsi="Arial" w:cs="Arial"/>
                <w:b/>
                <w:bCs/>
                <w:sz w:val="24"/>
                <w:szCs w:val="24"/>
              </w:rPr>
              <w:t>GROUNDS FOR DISPENSATION</w:t>
            </w:r>
          </w:p>
        </w:tc>
      </w:tr>
      <w:tr w:rsidR="00E00F38" w:rsidRPr="00552B5C" w14:paraId="0E816406" w14:textId="77777777" w:rsidTr="003F3A74">
        <w:tc>
          <w:tcPr>
            <w:tcW w:w="9016" w:type="dxa"/>
            <w:gridSpan w:val="2"/>
          </w:tcPr>
          <w:p w14:paraId="051C9B68" w14:textId="0ED683E0" w:rsidR="00E00F38" w:rsidRPr="00E00F38" w:rsidRDefault="00E00F38" w:rsidP="00E00F38">
            <w:pPr>
              <w:spacing w:after="0" w:line="240" w:lineRule="auto"/>
              <w:rPr>
                <w:rFonts w:ascii="Arial" w:hAnsi="Arial" w:cs="Arial"/>
                <w:sz w:val="24"/>
                <w:szCs w:val="24"/>
              </w:rPr>
            </w:pPr>
            <w:r w:rsidRPr="00E00F38">
              <w:rPr>
                <w:rFonts w:ascii="Arial" w:hAnsi="Arial" w:cs="Arial"/>
                <w:sz w:val="24"/>
                <w:szCs w:val="24"/>
              </w:rPr>
              <w:t xml:space="preserve">The </w:t>
            </w:r>
            <w:r w:rsidRPr="00E00F38">
              <w:rPr>
                <w:rFonts w:ascii="Arial" w:hAnsi="Arial" w:cs="Arial"/>
                <w:b/>
                <w:bCs/>
                <w:sz w:val="24"/>
                <w:szCs w:val="24"/>
              </w:rPr>
              <w:t>Standards Committee (Grant of Dispensations) (Wales) Regulations 2001</w:t>
            </w:r>
            <w:r w:rsidRPr="00E00F38">
              <w:rPr>
                <w:rFonts w:ascii="Arial" w:hAnsi="Arial" w:cs="Arial"/>
                <w:sz w:val="24"/>
                <w:szCs w:val="24"/>
              </w:rPr>
              <w:t xml:space="preserve"> prescribe the circumstances in which the Ethics &amp; Standards Committee may grant a dispensation. The grounds for granting a dispensation are set out below.</w:t>
            </w:r>
          </w:p>
          <w:p w14:paraId="35829470" w14:textId="77777777" w:rsidR="00E00F38" w:rsidRPr="00E00F38" w:rsidRDefault="00E00F38" w:rsidP="00E00F38">
            <w:pPr>
              <w:spacing w:after="0" w:line="240" w:lineRule="auto"/>
              <w:rPr>
                <w:rFonts w:ascii="Arial" w:hAnsi="Arial" w:cs="Arial"/>
                <w:sz w:val="24"/>
                <w:szCs w:val="24"/>
              </w:rPr>
            </w:pPr>
          </w:p>
          <w:p w14:paraId="6751A6C8" w14:textId="77777777" w:rsidR="001B5645" w:rsidRPr="001B5645" w:rsidRDefault="00E00F38" w:rsidP="00E00F38">
            <w:pPr>
              <w:spacing w:after="0" w:line="240" w:lineRule="auto"/>
              <w:rPr>
                <w:rFonts w:ascii="Arial" w:hAnsi="Arial" w:cs="Arial"/>
                <w:sz w:val="24"/>
                <w:szCs w:val="24"/>
              </w:rPr>
            </w:pPr>
            <w:r w:rsidRPr="001B5645">
              <w:rPr>
                <w:rFonts w:ascii="Arial" w:hAnsi="Arial" w:cs="Arial"/>
                <w:sz w:val="24"/>
                <w:szCs w:val="24"/>
              </w:rPr>
              <w:t xml:space="preserve">On which of the following grounds do you believe that a dispensation should be granted in this case? </w:t>
            </w:r>
          </w:p>
          <w:p w14:paraId="380E0FD0" w14:textId="75AF2CFB" w:rsidR="00E00F38" w:rsidRPr="00552B5C" w:rsidRDefault="00637A1D" w:rsidP="0097281D">
            <w:pPr>
              <w:spacing w:after="0" w:line="240" w:lineRule="auto"/>
              <w:rPr>
                <w:rFonts w:ascii="Arial" w:hAnsi="Arial" w:cs="Arial"/>
                <w:sz w:val="24"/>
                <w:szCs w:val="24"/>
              </w:rPr>
            </w:pPr>
            <w:r>
              <w:rPr>
                <w:rFonts w:ascii="Arial" w:hAnsi="Arial" w:cs="Arial"/>
                <w:color w:val="595959" w:themeColor="text1" w:themeTint="A6"/>
                <w:sz w:val="24"/>
                <w:szCs w:val="24"/>
              </w:rPr>
              <w:t>(</w:t>
            </w:r>
            <w:r w:rsidR="007E644C" w:rsidRPr="00637A1D">
              <w:rPr>
                <w:rFonts w:ascii="Arial" w:hAnsi="Arial" w:cs="Arial"/>
                <w:color w:val="595959" w:themeColor="text1" w:themeTint="A6"/>
                <w:sz w:val="24"/>
                <w:szCs w:val="24"/>
              </w:rPr>
              <w:t xml:space="preserve">Please note that </w:t>
            </w:r>
            <w:r w:rsidR="007E644C" w:rsidRPr="0097281D">
              <w:rPr>
                <w:rFonts w:ascii="Arial" w:hAnsi="Arial" w:cs="Arial"/>
                <w:b/>
                <w:bCs/>
                <w:color w:val="595959" w:themeColor="text1" w:themeTint="A6"/>
                <w:sz w:val="24"/>
                <w:szCs w:val="24"/>
              </w:rPr>
              <w:t>at least one</w:t>
            </w:r>
            <w:r w:rsidR="007E644C" w:rsidRPr="00637A1D">
              <w:rPr>
                <w:rFonts w:ascii="Arial" w:hAnsi="Arial" w:cs="Arial"/>
                <w:color w:val="595959" w:themeColor="text1" w:themeTint="A6"/>
                <w:sz w:val="24"/>
                <w:szCs w:val="24"/>
              </w:rPr>
              <w:t xml:space="preserve"> of the ground</w:t>
            </w:r>
            <w:r w:rsidR="00471BC4">
              <w:rPr>
                <w:rFonts w:ascii="Arial" w:hAnsi="Arial" w:cs="Arial"/>
                <w:color w:val="595959" w:themeColor="text1" w:themeTint="A6"/>
                <w:sz w:val="24"/>
                <w:szCs w:val="24"/>
              </w:rPr>
              <w:t>s</w:t>
            </w:r>
            <w:r w:rsidR="007E644C" w:rsidRPr="00637A1D">
              <w:rPr>
                <w:rFonts w:ascii="Arial" w:hAnsi="Arial" w:cs="Arial"/>
                <w:color w:val="595959" w:themeColor="text1" w:themeTint="A6"/>
                <w:sz w:val="24"/>
                <w:szCs w:val="24"/>
              </w:rPr>
              <w:t xml:space="preserve"> for dispensation must be satisfied on the balance of probability.</w:t>
            </w:r>
            <w:r w:rsidR="0097281D">
              <w:rPr>
                <w:rFonts w:ascii="Arial" w:hAnsi="Arial" w:cs="Arial"/>
                <w:color w:val="595959" w:themeColor="text1" w:themeTint="A6"/>
                <w:sz w:val="24"/>
                <w:szCs w:val="24"/>
              </w:rPr>
              <w:t xml:space="preserve"> </w:t>
            </w:r>
            <w:r w:rsidR="00E00F38" w:rsidRPr="0097281D">
              <w:rPr>
                <w:rFonts w:ascii="Arial" w:hAnsi="Arial" w:cs="Arial"/>
                <w:color w:val="595959" w:themeColor="text1" w:themeTint="A6"/>
                <w:sz w:val="24"/>
                <w:szCs w:val="24"/>
              </w:rPr>
              <w:t xml:space="preserve">Please select </w:t>
            </w:r>
            <w:proofErr w:type="gramStart"/>
            <w:r w:rsidR="00E00F38" w:rsidRPr="0097281D">
              <w:rPr>
                <w:rFonts w:ascii="Arial" w:hAnsi="Arial" w:cs="Arial"/>
                <w:b/>
                <w:bCs/>
                <w:color w:val="595959" w:themeColor="text1" w:themeTint="A6"/>
                <w:sz w:val="24"/>
                <w:szCs w:val="24"/>
              </w:rPr>
              <w:t>all</w:t>
            </w:r>
            <w:r w:rsidR="00E00F38" w:rsidRPr="0097281D">
              <w:rPr>
                <w:rFonts w:ascii="Arial" w:hAnsi="Arial" w:cs="Arial"/>
                <w:color w:val="595959" w:themeColor="text1" w:themeTint="A6"/>
                <w:sz w:val="24"/>
                <w:szCs w:val="24"/>
              </w:rPr>
              <w:t xml:space="preserve"> of</w:t>
            </w:r>
            <w:proofErr w:type="gramEnd"/>
            <w:r w:rsidR="00E00F38" w:rsidRPr="0097281D">
              <w:rPr>
                <w:rFonts w:ascii="Arial" w:hAnsi="Arial" w:cs="Arial"/>
                <w:color w:val="595959" w:themeColor="text1" w:themeTint="A6"/>
                <w:sz w:val="24"/>
                <w:szCs w:val="24"/>
              </w:rPr>
              <w:t xml:space="preserve"> the items that apply to your application</w:t>
            </w:r>
            <w:r w:rsidR="0097281D">
              <w:rPr>
                <w:rFonts w:ascii="Arial" w:hAnsi="Arial" w:cs="Arial"/>
                <w:color w:val="595959" w:themeColor="text1" w:themeTint="A6"/>
                <w:sz w:val="24"/>
                <w:szCs w:val="24"/>
              </w:rPr>
              <w:t>)</w:t>
            </w:r>
          </w:p>
        </w:tc>
      </w:tr>
      <w:tr w:rsidR="00E00F38" w:rsidRPr="00552B5C" w14:paraId="7EF2EC03" w14:textId="77777777" w:rsidTr="0062633F">
        <w:tc>
          <w:tcPr>
            <w:tcW w:w="8637" w:type="dxa"/>
          </w:tcPr>
          <w:p w14:paraId="48E2D539" w14:textId="1867E668" w:rsidR="00E00F38" w:rsidRPr="00E00F38" w:rsidRDefault="00E00F38" w:rsidP="00E00F38">
            <w:pPr>
              <w:numPr>
                <w:ilvl w:val="0"/>
                <w:numId w:val="9"/>
              </w:numPr>
              <w:tabs>
                <w:tab w:val="clear" w:pos="360"/>
                <w:tab w:val="num" w:pos="548"/>
              </w:tabs>
              <w:spacing w:after="0" w:line="240" w:lineRule="auto"/>
              <w:ind w:left="548" w:hanging="548"/>
              <w:rPr>
                <w:rFonts w:ascii="Arial" w:eastAsia="Times New Roman" w:hAnsi="Arial" w:cs="Arial"/>
                <w:sz w:val="24"/>
                <w:szCs w:val="24"/>
              </w:rPr>
            </w:pPr>
            <w:r w:rsidRPr="0075252F">
              <w:rPr>
                <w:rFonts w:ascii="Arial" w:eastAsia="Times New Roman" w:hAnsi="Arial" w:cs="Arial"/>
                <w:sz w:val="24"/>
                <w:szCs w:val="24"/>
              </w:rPr>
              <w:t>no fewer than half of the members of the relevant authority or of a committee of the authority (as the case may be) by which the business is to be considered has an interest which relates to that business;</w:t>
            </w:r>
          </w:p>
        </w:tc>
        <w:tc>
          <w:tcPr>
            <w:tcW w:w="379" w:type="dxa"/>
          </w:tcPr>
          <w:p w14:paraId="72444061" w14:textId="77777777" w:rsidR="00E00F38" w:rsidRDefault="00000000" w:rsidP="00E00F38">
            <w:pPr>
              <w:spacing w:after="0"/>
              <w:ind w:left="-78"/>
              <w:rPr>
                <w:rFonts w:ascii="Arial" w:hAnsi="Arial" w:cs="Arial"/>
                <w:sz w:val="24"/>
                <w:szCs w:val="24"/>
              </w:rPr>
            </w:pPr>
            <w:sdt>
              <w:sdtPr>
                <w:rPr>
                  <w:rFonts w:ascii="Arial" w:hAnsi="Arial" w:cs="Arial"/>
                  <w:sz w:val="24"/>
                  <w:szCs w:val="24"/>
                </w:rPr>
                <w:id w:val="40558019"/>
                <w14:checkbox>
                  <w14:checked w14:val="0"/>
                  <w14:checkedState w14:val="2612" w14:font="MS Gothic"/>
                  <w14:uncheckedState w14:val="2610" w14:font="MS Gothic"/>
                </w14:checkbox>
              </w:sdtPr>
              <w:sdtContent>
                <w:r w:rsidR="00E00F38">
                  <w:rPr>
                    <w:rFonts w:ascii="MS Gothic" w:eastAsia="MS Gothic" w:hAnsi="MS Gothic" w:cs="Arial" w:hint="eastAsia"/>
                    <w:sz w:val="24"/>
                    <w:szCs w:val="24"/>
                  </w:rPr>
                  <w:t>☐</w:t>
                </w:r>
              </w:sdtContent>
            </w:sdt>
          </w:p>
          <w:p w14:paraId="7A99F257" w14:textId="4D36C2FA" w:rsidR="00E00F38" w:rsidRPr="00E00F38" w:rsidRDefault="00E00F38" w:rsidP="00E00F38">
            <w:pPr>
              <w:spacing w:after="0" w:line="240" w:lineRule="auto"/>
              <w:rPr>
                <w:rFonts w:ascii="Arial" w:hAnsi="Arial" w:cs="Arial"/>
                <w:sz w:val="24"/>
                <w:szCs w:val="24"/>
              </w:rPr>
            </w:pPr>
          </w:p>
        </w:tc>
      </w:tr>
      <w:tr w:rsidR="00E00F38" w:rsidRPr="00552B5C" w14:paraId="667B4020" w14:textId="77777777" w:rsidTr="0062633F">
        <w:tc>
          <w:tcPr>
            <w:tcW w:w="8637" w:type="dxa"/>
          </w:tcPr>
          <w:p w14:paraId="6A7AA192" w14:textId="54A8FE4C" w:rsidR="00E00F38" w:rsidRPr="00E00F38" w:rsidRDefault="00E00F38" w:rsidP="00E00F38">
            <w:pPr>
              <w:pStyle w:val="ListParagraph"/>
              <w:numPr>
                <w:ilvl w:val="0"/>
                <w:numId w:val="9"/>
              </w:numPr>
              <w:spacing w:after="0" w:line="240" w:lineRule="auto"/>
              <w:rPr>
                <w:rFonts w:ascii="Arial" w:hAnsi="Arial" w:cs="Arial"/>
                <w:sz w:val="24"/>
                <w:szCs w:val="24"/>
              </w:rPr>
            </w:pPr>
            <w:r w:rsidRPr="00E00F38">
              <w:rPr>
                <w:rFonts w:ascii="Arial" w:eastAsia="Times New Roman" w:hAnsi="Arial" w:cs="Arial"/>
                <w:sz w:val="24"/>
                <w:szCs w:val="24"/>
              </w:rPr>
              <w:t>no fewer than half of the members of a leader and cabinet executive of the relevant authority by which the business is to be considered has an interest which relates to that business and either paragraph (d) or (e) also applies</w:t>
            </w:r>
          </w:p>
        </w:tc>
        <w:tc>
          <w:tcPr>
            <w:tcW w:w="379" w:type="dxa"/>
          </w:tcPr>
          <w:p w14:paraId="4BC39876" w14:textId="77777777" w:rsidR="00E00F38" w:rsidRDefault="00000000" w:rsidP="00E00F38">
            <w:pPr>
              <w:spacing w:after="0"/>
              <w:ind w:left="-78"/>
              <w:rPr>
                <w:rFonts w:ascii="Arial" w:hAnsi="Arial" w:cs="Arial"/>
                <w:sz w:val="24"/>
                <w:szCs w:val="24"/>
              </w:rPr>
            </w:pPr>
            <w:sdt>
              <w:sdtPr>
                <w:rPr>
                  <w:rFonts w:ascii="Arial" w:hAnsi="Arial" w:cs="Arial"/>
                  <w:sz w:val="24"/>
                  <w:szCs w:val="24"/>
                </w:rPr>
                <w:id w:val="2127349316"/>
                <w14:checkbox>
                  <w14:checked w14:val="0"/>
                  <w14:checkedState w14:val="2612" w14:font="MS Gothic"/>
                  <w14:uncheckedState w14:val="2610" w14:font="MS Gothic"/>
                </w14:checkbox>
              </w:sdtPr>
              <w:sdtContent>
                <w:r w:rsidR="00E00F38">
                  <w:rPr>
                    <w:rFonts w:ascii="MS Gothic" w:eastAsia="MS Gothic" w:hAnsi="MS Gothic" w:cs="Arial" w:hint="eastAsia"/>
                    <w:sz w:val="24"/>
                    <w:szCs w:val="24"/>
                  </w:rPr>
                  <w:t>☐</w:t>
                </w:r>
              </w:sdtContent>
            </w:sdt>
          </w:p>
          <w:p w14:paraId="7D955F70" w14:textId="77777777" w:rsidR="00E00F38" w:rsidRPr="00E00F38" w:rsidRDefault="00E00F38" w:rsidP="00E00F38">
            <w:pPr>
              <w:spacing w:after="0" w:line="240" w:lineRule="auto"/>
              <w:rPr>
                <w:rFonts w:ascii="Arial" w:hAnsi="Arial" w:cs="Arial"/>
                <w:sz w:val="24"/>
                <w:szCs w:val="24"/>
              </w:rPr>
            </w:pPr>
          </w:p>
        </w:tc>
      </w:tr>
      <w:tr w:rsidR="00E00F38" w:rsidRPr="00552B5C" w14:paraId="714B9BD7" w14:textId="77777777" w:rsidTr="0062633F">
        <w:tc>
          <w:tcPr>
            <w:tcW w:w="8637" w:type="dxa"/>
          </w:tcPr>
          <w:p w14:paraId="66C24C91" w14:textId="435DD467" w:rsidR="00E00F38" w:rsidRPr="00E00F38" w:rsidRDefault="00E00F38" w:rsidP="00E00F38">
            <w:pPr>
              <w:pStyle w:val="ListParagraph"/>
              <w:numPr>
                <w:ilvl w:val="0"/>
                <w:numId w:val="9"/>
              </w:numPr>
              <w:spacing w:after="0" w:line="240" w:lineRule="auto"/>
              <w:rPr>
                <w:rFonts w:ascii="Arial" w:eastAsia="Times New Roman" w:hAnsi="Arial" w:cs="Arial"/>
                <w:sz w:val="24"/>
                <w:szCs w:val="24"/>
              </w:rPr>
            </w:pPr>
            <w:r w:rsidRPr="0075252F">
              <w:rPr>
                <w:rFonts w:ascii="Arial" w:eastAsia="Times New Roman" w:hAnsi="Arial" w:cs="Arial"/>
                <w:sz w:val="24"/>
                <w:szCs w:val="24"/>
              </w:rPr>
              <w:t>in the case of a county or county borough council, the inability of the member to participate would upset the political balance of the relevant authority or of the committee of the authority by which the business is to be considered to such an extent that the outcome would be likely to be affected;</w:t>
            </w:r>
          </w:p>
        </w:tc>
        <w:tc>
          <w:tcPr>
            <w:tcW w:w="379" w:type="dxa"/>
          </w:tcPr>
          <w:p w14:paraId="613017F3" w14:textId="77777777" w:rsidR="00E00F38" w:rsidRDefault="00000000" w:rsidP="00E00F38">
            <w:pPr>
              <w:spacing w:after="0"/>
              <w:ind w:left="-78"/>
              <w:rPr>
                <w:rFonts w:ascii="Arial" w:hAnsi="Arial" w:cs="Arial"/>
                <w:sz w:val="24"/>
                <w:szCs w:val="24"/>
              </w:rPr>
            </w:pPr>
            <w:sdt>
              <w:sdtPr>
                <w:rPr>
                  <w:rFonts w:ascii="Arial" w:hAnsi="Arial" w:cs="Arial"/>
                  <w:sz w:val="24"/>
                  <w:szCs w:val="24"/>
                </w:rPr>
                <w:id w:val="1400475435"/>
                <w14:checkbox>
                  <w14:checked w14:val="0"/>
                  <w14:checkedState w14:val="2612" w14:font="MS Gothic"/>
                  <w14:uncheckedState w14:val="2610" w14:font="MS Gothic"/>
                </w14:checkbox>
              </w:sdtPr>
              <w:sdtContent>
                <w:r w:rsidR="00E00F38">
                  <w:rPr>
                    <w:rFonts w:ascii="MS Gothic" w:eastAsia="MS Gothic" w:hAnsi="MS Gothic" w:cs="Arial" w:hint="eastAsia"/>
                    <w:sz w:val="24"/>
                    <w:szCs w:val="24"/>
                  </w:rPr>
                  <w:t>☐</w:t>
                </w:r>
              </w:sdtContent>
            </w:sdt>
          </w:p>
          <w:p w14:paraId="47004B0A" w14:textId="77777777" w:rsidR="00E00F38" w:rsidRPr="00E00F38" w:rsidRDefault="00E00F38" w:rsidP="00E00F38">
            <w:pPr>
              <w:spacing w:after="0" w:line="240" w:lineRule="auto"/>
              <w:rPr>
                <w:rFonts w:ascii="Arial" w:hAnsi="Arial" w:cs="Arial"/>
                <w:sz w:val="24"/>
                <w:szCs w:val="24"/>
              </w:rPr>
            </w:pPr>
          </w:p>
        </w:tc>
      </w:tr>
      <w:tr w:rsidR="00E00F38" w:rsidRPr="00552B5C" w14:paraId="36D8DA57" w14:textId="77777777" w:rsidTr="0062633F">
        <w:tc>
          <w:tcPr>
            <w:tcW w:w="8637" w:type="dxa"/>
          </w:tcPr>
          <w:p w14:paraId="0D084A68" w14:textId="28A38B68" w:rsidR="00E00F38" w:rsidRPr="00E00F38" w:rsidRDefault="00E00F38" w:rsidP="00E00F38">
            <w:pPr>
              <w:pStyle w:val="ListParagraph"/>
              <w:numPr>
                <w:ilvl w:val="0"/>
                <w:numId w:val="9"/>
              </w:numPr>
              <w:spacing w:after="0" w:line="240" w:lineRule="auto"/>
              <w:rPr>
                <w:rFonts w:ascii="Arial" w:hAnsi="Arial" w:cs="Arial"/>
                <w:sz w:val="24"/>
                <w:szCs w:val="24"/>
              </w:rPr>
            </w:pPr>
            <w:r w:rsidRPr="00E00F38">
              <w:rPr>
                <w:rFonts w:ascii="Arial" w:eastAsia="Times New Roman" w:hAnsi="Arial" w:cs="Arial"/>
                <w:sz w:val="24"/>
                <w:szCs w:val="24"/>
              </w:rPr>
              <w:t>the nature of the member's interest is such that the member's participation in the business to which the interest relates would not damage public confidence in the conduct of the relevant authority's business;</w:t>
            </w:r>
          </w:p>
        </w:tc>
        <w:tc>
          <w:tcPr>
            <w:tcW w:w="379" w:type="dxa"/>
          </w:tcPr>
          <w:p w14:paraId="4453203B" w14:textId="77777777" w:rsidR="00E00F38" w:rsidRDefault="00000000" w:rsidP="00E00F38">
            <w:pPr>
              <w:spacing w:after="0"/>
              <w:ind w:left="-78"/>
              <w:rPr>
                <w:rFonts w:ascii="Arial" w:hAnsi="Arial" w:cs="Arial"/>
                <w:sz w:val="24"/>
                <w:szCs w:val="24"/>
              </w:rPr>
            </w:pPr>
            <w:sdt>
              <w:sdtPr>
                <w:rPr>
                  <w:rFonts w:ascii="Arial" w:hAnsi="Arial" w:cs="Arial"/>
                  <w:sz w:val="24"/>
                  <w:szCs w:val="24"/>
                </w:rPr>
                <w:id w:val="438799542"/>
                <w14:checkbox>
                  <w14:checked w14:val="0"/>
                  <w14:checkedState w14:val="2612" w14:font="MS Gothic"/>
                  <w14:uncheckedState w14:val="2610" w14:font="MS Gothic"/>
                </w14:checkbox>
              </w:sdtPr>
              <w:sdtContent>
                <w:r w:rsidR="00E00F38">
                  <w:rPr>
                    <w:rFonts w:ascii="MS Gothic" w:eastAsia="MS Gothic" w:hAnsi="MS Gothic" w:cs="Arial" w:hint="eastAsia"/>
                    <w:sz w:val="24"/>
                    <w:szCs w:val="24"/>
                  </w:rPr>
                  <w:t>☐</w:t>
                </w:r>
              </w:sdtContent>
            </w:sdt>
          </w:p>
          <w:p w14:paraId="121B27F7" w14:textId="77777777" w:rsidR="00E00F38" w:rsidRPr="00E00F38" w:rsidRDefault="00E00F38" w:rsidP="00E00F38">
            <w:pPr>
              <w:spacing w:after="0" w:line="240" w:lineRule="auto"/>
              <w:rPr>
                <w:rFonts w:ascii="Arial" w:hAnsi="Arial" w:cs="Arial"/>
                <w:sz w:val="24"/>
                <w:szCs w:val="24"/>
              </w:rPr>
            </w:pPr>
          </w:p>
        </w:tc>
      </w:tr>
      <w:tr w:rsidR="00E00F38" w:rsidRPr="00552B5C" w14:paraId="5CEB7F5A" w14:textId="77777777" w:rsidTr="0062633F">
        <w:tc>
          <w:tcPr>
            <w:tcW w:w="8637" w:type="dxa"/>
          </w:tcPr>
          <w:p w14:paraId="7B4504A8" w14:textId="3BEC606E" w:rsidR="00E00F38" w:rsidRPr="00E00F38" w:rsidRDefault="00E00F38" w:rsidP="00E00F38">
            <w:pPr>
              <w:pStyle w:val="ListParagraph"/>
              <w:numPr>
                <w:ilvl w:val="0"/>
                <w:numId w:val="9"/>
              </w:numPr>
              <w:spacing w:after="0" w:line="240" w:lineRule="auto"/>
              <w:rPr>
                <w:rFonts w:ascii="Arial" w:eastAsia="Times New Roman" w:hAnsi="Arial" w:cs="Arial"/>
                <w:sz w:val="24"/>
                <w:szCs w:val="24"/>
              </w:rPr>
            </w:pPr>
            <w:r w:rsidRPr="0075252F">
              <w:rPr>
                <w:rFonts w:ascii="Arial" w:eastAsia="Times New Roman" w:hAnsi="Arial" w:cs="Arial"/>
                <w:sz w:val="24"/>
                <w:szCs w:val="24"/>
              </w:rPr>
              <w:lastRenderedPageBreak/>
              <w:t xml:space="preserve">the interest is common to the member and a significant proportion of the </w:t>
            </w:r>
            <w:proofErr w:type="gramStart"/>
            <w:r w:rsidRPr="0075252F">
              <w:rPr>
                <w:rFonts w:ascii="Arial" w:eastAsia="Times New Roman" w:hAnsi="Arial" w:cs="Arial"/>
                <w:sz w:val="24"/>
                <w:szCs w:val="24"/>
              </w:rPr>
              <w:t>general public</w:t>
            </w:r>
            <w:proofErr w:type="gramEnd"/>
            <w:r w:rsidRPr="0075252F">
              <w:rPr>
                <w:rFonts w:ascii="Arial" w:eastAsia="Times New Roman" w:hAnsi="Arial" w:cs="Arial"/>
                <w:sz w:val="24"/>
                <w:szCs w:val="24"/>
              </w:rPr>
              <w:t>;</w:t>
            </w:r>
          </w:p>
        </w:tc>
        <w:tc>
          <w:tcPr>
            <w:tcW w:w="379" w:type="dxa"/>
          </w:tcPr>
          <w:p w14:paraId="754A9FC5" w14:textId="77777777" w:rsidR="00E00F38" w:rsidRDefault="00000000" w:rsidP="00E00F38">
            <w:pPr>
              <w:spacing w:after="0"/>
              <w:ind w:left="-78"/>
              <w:rPr>
                <w:rFonts w:ascii="Arial" w:hAnsi="Arial" w:cs="Arial"/>
                <w:sz w:val="24"/>
                <w:szCs w:val="24"/>
              </w:rPr>
            </w:pPr>
            <w:sdt>
              <w:sdtPr>
                <w:rPr>
                  <w:rFonts w:ascii="Arial" w:hAnsi="Arial" w:cs="Arial"/>
                  <w:sz w:val="24"/>
                  <w:szCs w:val="24"/>
                </w:rPr>
                <w:id w:val="-2012209946"/>
                <w14:checkbox>
                  <w14:checked w14:val="0"/>
                  <w14:checkedState w14:val="2612" w14:font="MS Gothic"/>
                  <w14:uncheckedState w14:val="2610" w14:font="MS Gothic"/>
                </w14:checkbox>
              </w:sdtPr>
              <w:sdtContent>
                <w:r w:rsidR="00E00F38">
                  <w:rPr>
                    <w:rFonts w:ascii="MS Gothic" w:eastAsia="MS Gothic" w:hAnsi="MS Gothic" w:cs="Arial" w:hint="eastAsia"/>
                    <w:sz w:val="24"/>
                    <w:szCs w:val="24"/>
                  </w:rPr>
                  <w:t>☐</w:t>
                </w:r>
              </w:sdtContent>
            </w:sdt>
          </w:p>
          <w:p w14:paraId="21D0A8E1" w14:textId="77777777" w:rsidR="00E00F38" w:rsidRPr="00E00F38" w:rsidRDefault="00E00F38" w:rsidP="00E00F38">
            <w:pPr>
              <w:spacing w:after="0" w:line="240" w:lineRule="auto"/>
              <w:rPr>
                <w:rFonts w:ascii="Arial" w:hAnsi="Arial" w:cs="Arial"/>
                <w:sz w:val="24"/>
                <w:szCs w:val="24"/>
              </w:rPr>
            </w:pPr>
          </w:p>
        </w:tc>
      </w:tr>
      <w:tr w:rsidR="00E00F38" w:rsidRPr="00552B5C" w14:paraId="3C4413B9" w14:textId="77777777" w:rsidTr="0062633F">
        <w:tc>
          <w:tcPr>
            <w:tcW w:w="8637" w:type="dxa"/>
          </w:tcPr>
          <w:p w14:paraId="6590A659" w14:textId="22649376" w:rsidR="00E00F38" w:rsidRPr="0075252F" w:rsidRDefault="00E00F38" w:rsidP="00E00F38">
            <w:pPr>
              <w:pStyle w:val="ListParagraph"/>
              <w:numPr>
                <w:ilvl w:val="0"/>
                <w:numId w:val="9"/>
              </w:numPr>
              <w:spacing w:after="0" w:line="240" w:lineRule="auto"/>
              <w:rPr>
                <w:rFonts w:ascii="Arial" w:eastAsia="Times New Roman" w:hAnsi="Arial" w:cs="Arial"/>
                <w:sz w:val="24"/>
                <w:szCs w:val="24"/>
              </w:rPr>
            </w:pPr>
            <w:r w:rsidRPr="0075252F">
              <w:rPr>
                <w:rFonts w:ascii="Arial" w:eastAsia="Times New Roman" w:hAnsi="Arial" w:cs="Arial"/>
                <w:sz w:val="24"/>
                <w:szCs w:val="24"/>
              </w:rPr>
              <w:t>the participation of the member in the business to which the interest relates is justified by the member's particular role or expertise;</w:t>
            </w:r>
          </w:p>
        </w:tc>
        <w:tc>
          <w:tcPr>
            <w:tcW w:w="379" w:type="dxa"/>
          </w:tcPr>
          <w:p w14:paraId="11C3F0EC" w14:textId="77777777" w:rsidR="00E00F38" w:rsidRDefault="00000000" w:rsidP="00E00F38">
            <w:pPr>
              <w:spacing w:after="0"/>
              <w:ind w:left="-78"/>
              <w:rPr>
                <w:rFonts w:ascii="Arial" w:hAnsi="Arial" w:cs="Arial"/>
                <w:sz w:val="24"/>
                <w:szCs w:val="24"/>
              </w:rPr>
            </w:pPr>
            <w:sdt>
              <w:sdtPr>
                <w:rPr>
                  <w:rFonts w:ascii="Arial" w:hAnsi="Arial" w:cs="Arial"/>
                  <w:sz w:val="24"/>
                  <w:szCs w:val="24"/>
                </w:rPr>
                <w:id w:val="404190733"/>
                <w14:checkbox>
                  <w14:checked w14:val="0"/>
                  <w14:checkedState w14:val="2612" w14:font="MS Gothic"/>
                  <w14:uncheckedState w14:val="2610" w14:font="MS Gothic"/>
                </w14:checkbox>
              </w:sdtPr>
              <w:sdtContent>
                <w:r w:rsidR="00E00F38">
                  <w:rPr>
                    <w:rFonts w:ascii="MS Gothic" w:eastAsia="MS Gothic" w:hAnsi="MS Gothic" w:cs="Arial" w:hint="eastAsia"/>
                    <w:sz w:val="24"/>
                    <w:szCs w:val="24"/>
                  </w:rPr>
                  <w:t>☐</w:t>
                </w:r>
              </w:sdtContent>
            </w:sdt>
          </w:p>
          <w:p w14:paraId="794A8E5A" w14:textId="77777777" w:rsidR="00E00F38" w:rsidRPr="00E00F38" w:rsidRDefault="00E00F38" w:rsidP="00E00F38">
            <w:pPr>
              <w:spacing w:after="0" w:line="240" w:lineRule="auto"/>
              <w:rPr>
                <w:rFonts w:ascii="Arial" w:hAnsi="Arial" w:cs="Arial"/>
                <w:sz w:val="24"/>
                <w:szCs w:val="24"/>
              </w:rPr>
            </w:pPr>
          </w:p>
        </w:tc>
      </w:tr>
      <w:tr w:rsidR="00E00F38" w:rsidRPr="00552B5C" w14:paraId="4DC80495" w14:textId="77777777" w:rsidTr="0062633F">
        <w:tc>
          <w:tcPr>
            <w:tcW w:w="8637" w:type="dxa"/>
          </w:tcPr>
          <w:p w14:paraId="08332308" w14:textId="19CC2DAA" w:rsidR="00E00F38" w:rsidRPr="0075252F" w:rsidRDefault="00E00F38" w:rsidP="00E00F38">
            <w:pPr>
              <w:pStyle w:val="ListParagraph"/>
              <w:numPr>
                <w:ilvl w:val="0"/>
                <w:numId w:val="9"/>
              </w:numPr>
              <w:spacing w:after="0" w:line="240" w:lineRule="auto"/>
              <w:rPr>
                <w:rFonts w:ascii="Arial" w:eastAsia="Times New Roman" w:hAnsi="Arial" w:cs="Arial"/>
                <w:sz w:val="24"/>
                <w:szCs w:val="24"/>
              </w:rPr>
            </w:pPr>
            <w:r w:rsidRPr="0075252F">
              <w:rPr>
                <w:rFonts w:ascii="Arial" w:eastAsia="Times New Roman" w:hAnsi="Arial" w:cs="Arial"/>
                <w:sz w:val="24"/>
                <w:szCs w:val="24"/>
              </w:rPr>
              <w:t>the business to which the interest relates is to be considered by an overview and scrutiny committee of the relevant authority and the member's interest is not a pecuniary interest;</w:t>
            </w:r>
          </w:p>
        </w:tc>
        <w:tc>
          <w:tcPr>
            <w:tcW w:w="379" w:type="dxa"/>
          </w:tcPr>
          <w:p w14:paraId="5093494B" w14:textId="77777777" w:rsidR="00E00F38" w:rsidRDefault="00000000" w:rsidP="00E00F38">
            <w:pPr>
              <w:spacing w:after="0"/>
              <w:ind w:left="-78"/>
              <w:rPr>
                <w:rFonts w:ascii="Arial" w:hAnsi="Arial" w:cs="Arial"/>
                <w:sz w:val="24"/>
                <w:szCs w:val="24"/>
              </w:rPr>
            </w:pPr>
            <w:sdt>
              <w:sdtPr>
                <w:rPr>
                  <w:rFonts w:ascii="Arial" w:hAnsi="Arial" w:cs="Arial"/>
                  <w:sz w:val="24"/>
                  <w:szCs w:val="24"/>
                </w:rPr>
                <w:id w:val="1241290052"/>
                <w14:checkbox>
                  <w14:checked w14:val="0"/>
                  <w14:checkedState w14:val="2612" w14:font="MS Gothic"/>
                  <w14:uncheckedState w14:val="2610" w14:font="MS Gothic"/>
                </w14:checkbox>
              </w:sdtPr>
              <w:sdtContent>
                <w:r w:rsidR="00E00F38">
                  <w:rPr>
                    <w:rFonts w:ascii="MS Gothic" w:eastAsia="MS Gothic" w:hAnsi="MS Gothic" w:cs="Arial" w:hint="eastAsia"/>
                    <w:sz w:val="24"/>
                    <w:szCs w:val="24"/>
                  </w:rPr>
                  <w:t>☐</w:t>
                </w:r>
              </w:sdtContent>
            </w:sdt>
          </w:p>
          <w:p w14:paraId="2CD3A0AE" w14:textId="77777777" w:rsidR="00E00F38" w:rsidRPr="00E00F38" w:rsidRDefault="00E00F38" w:rsidP="00E00F38">
            <w:pPr>
              <w:spacing w:after="0" w:line="240" w:lineRule="auto"/>
              <w:rPr>
                <w:rFonts w:ascii="Arial" w:hAnsi="Arial" w:cs="Arial"/>
                <w:sz w:val="24"/>
                <w:szCs w:val="24"/>
              </w:rPr>
            </w:pPr>
          </w:p>
        </w:tc>
      </w:tr>
      <w:tr w:rsidR="00E00F38" w:rsidRPr="00552B5C" w14:paraId="182B6C36" w14:textId="77777777" w:rsidTr="0062633F">
        <w:tc>
          <w:tcPr>
            <w:tcW w:w="8637" w:type="dxa"/>
          </w:tcPr>
          <w:p w14:paraId="744C4611" w14:textId="3B6C3C5E" w:rsidR="00E00F38" w:rsidRPr="0075252F" w:rsidRDefault="00E00F38" w:rsidP="00E00F38">
            <w:pPr>
              <w:pStyle w:val="ListParagraph"/>
              <w:numPr>
                <w:ilvl w:val="0"/>
                <w:numId w:val="9"/>
              </w:numPr>
              <w:spacing w:after="0" w:line="240" w:lineRule="auto"/>
              <w:rPr>
                <w:rFonts w:ascii="Arial" w:eastAsia="Times New Roman" w:hAnsi="Arial" w:cs="Arial"/>
                <w:sz w:val="24"/>
                <w:szCs w:val="24"/>
              </w:rPr>
            </w:pPr>
            <w:r w:rsidRPr="0075252F">
              <w:rPr>
                <w:rFonts w:ascii="Arial" w:eastAsia="Times New Roman" w:hAnsi="Arial" w:cs="Arial"/>
                <w:sz w:val="24"/>
                <w:szCs w:val="24"/>
              </w:rPr>
              <w:t>the business which is to be considered relates to the finances or property of a voluntary organisation of whose management committee or board the member is a member otherwise than as a representative of the relevant authority and the member has no other interest in that business provided that any dispensation shall not extend to participation in any vote with respect to that business; or</w:t>
            </w:r>
          </w:p>
        </w:tc>
        <w:tc>
          <w:tcPr>
            <w:tcW w:w="379" w:type="dxa"/>
          </w:tcPr>
          <w:p w14:paraId="1C0FCA2F" w14:textId="77777777" w:rsidR="00E00F38" w:rsidRDefault="00000000" w:rsidP="00E00F38">
            <w:pPr>
              <w:spacing w:after="0"/>
              <w:ind w:left="-78"/>
              <w:rPr>
                <w:rFonts w:ascii="Arial" w:hAnsi="Arial" w:cs="Arial"/>
                <w:sz w:val="24"/>
                <w:szCs w:val="24"/>
              </w:rPr>
            </w:pPr>
            <w:sdt>
              <w:sdtPr>
                <w:rPr>
                  <w:rFonts w:ascii="Arial" w:hAnsi="Arial" w:cs="Arial"/>
                  <w:sz w:val="24"/>
                  <w:szCs w:val="24"/>
                </w:rPr>
                <w:id w:val="2061433838"/>
                <w14:checkbox>
                  <w14:checked w14:val="0"/>
                  <w14:checkedState w14:val="2612" w14:font="MS Gothic"/>
                  <w14:uncheckedState w14:val="2610" w14:font="MS Gothic"/>
                </w14:checkbox>
              </w:sdtPr>
              <w:sdtContent>
                <w:r w:rsidR="00E00F38">
                  <w:rPr>
                    <w:rFonts w:ascii="MS Gothic" w:eastAsia="MS Gothic" w:hAnsi="MS Gothic" w:cs="Arial" w:hint="eastAsia"/>
                    <w:sz w:val="24"/>
                    <w:szCs w:val="24"/>
                  </w:rPr>
                  <w:t>☐</w:t>
                </w:r>
              </w:sdtContent>
            </w:sdt>
          </w:p>
          <w:p w14:paraId="2D28FAD4" w14:textId="77777777" w:rsidR="00E00F38" w:rsidRPr="00E00F38" w:rsidRDefault="00E00F38" w:rsidP="00E00F38">
            <w:pPr>
              <w:spacing w:after="0" w:line="240" w:lineRule="auto"/>
              <w:rPr>
                <w:rFonts w:ascii="Arial" w:hAnsi="Arial" w:cs="Arial"/>
                <w:sz w:val="24"/>
                <w:szCs w:val="24"/>
              </w:rPr>
            </w:pPr>
          </w:p>
        </w:tc>
      </w:tr>
      <w:tr w:rsidR="00E00F38" w:rsidRPr="00552B5C" w14:paraId="4468189E" w14:textId="77777777" w:rsidTr="0062633F">
        <w:tc>
          <w:tcPr>
            <w:tcW w:w="8637" w:type="dxa"/>
          </w:tcPr>
          <w:p w14:paraId="0CBFFFDC" w14:textId="7CBDDFFF" w:rsidR="00E00F38" w:rsidRPr="0075252F" w:rsidRDefault="00E00F38" w:rsidP="00E00F38">
            <w:pPr>
              <w:pStyle w:val="ListParagraph"/>
              <w:numPr>
                <w:ilvl w:val="0"/>
                <w:numId w:val="9"/>
              </w:numPr>
              <w:spacing w:after="0" w:line="240" w:lineRule="auto"/>
              <w:rPr>
                <w:rFonts w:ascii="Arial" w:eastAsia="Times New Roman" w:hAnsi="Arial" w:cs="Arial"/>
                <w:sz w:val="24"/>
                <w:szCs w:val="24"/>
              </w:rPr>
            </w:pPr>
            <w:r w:rsidRPr="00E00F38">
              <w:rPr>
                <w:rFonts w:ascii="Arial" w:eastAsia="Times New Roman" w:hAnsi="Arial" w:cs="Arial"/>
                <w:sz w:val="24"/>
                <w:szCs w:val="24"/>
              </w:rPr>
              <w:t>it appears to the committee to be in the interests of the inhabitants of the area of the relevant authority that the disability should be removed provided that written notification of the grant of the dispensation is given to the National Assembly for Wales within seven days in such manner as it may specify</w:t>
            </w:r>
          </w:p>
        </w:tc>
        <w:tc>
          <w:tcPr>
            <w:tcW w:w="379" w:type="dxa"/>
          </w:tcPr>
          <w:p w14:paraId="66BABB94" w14:textId="77777777" w:rsidR="00E00F38" w:rsidRDefault="00000000" w:rsidP="00E00F38">
            <w:pPr>
              <w:spacing w:after="0"/>
              <w:ind w:left="-78"/>
              <w:rPr>
                <w:rFonts w:ascii="Arial" w:hAnsi="Arial" w:cs="Arial"/>
                <w:sz w:val="24"/>
                <w:szCs w:val="24"/>
              </w:rPr>
            </w:pPr>
            <w:sdt>
              <w:sdtPr>
                <w:rPr>
                  <w:rFonts w:ascii="Arial" w:hAnsi="Arial" w:cs="Arial"/>
                  <w:sz w:val="24"/>
                  <w:szCs w:val="24"/>
                </w:rPr>
                <w:id w:val="1234668194"/>
                <w14:checkbox>
                  <w14:checked w14:val="0"/>
                  <w14:checkedState w14:val="2612" w14:font="MS Gothic"/>
                  <w14:uncheckedState w14:val="2610" w14:font="MS Gothic"/>
                </w14:checkbox>
              </w:sdtPr>
              <w:sdtContent>
                <w:r w:rsidR="00E00F38">
                  <w:rPr>
                    <w:rFonts w:ascii="MS Gothic" w:eastAsia="MS Gothic" w:hAnsi="MS Gothic" w:cs="Arial" w:hint="eastAsia"/>
                    <w:sz w:val="24"/>
                    <w:szCs w:val="24"/>
                  </w:rPr>
                  <w:t>☐</w:t>
                </w:r>
              </w:sdtContent>
            </w:sdt>
          </w:p>
          <w:p w14:paraId="3CC749D4" w14:textId="77777777" w:rsidR="00E00F38" w:rsidRPr="00E00F38" w:rsidRDefault="00E00F38" w:rsidP="00E00F38">
            <w:pPr>
              <w:spacing w:after="0" w:line="240" w:lineRule="auto"/>
              <w:rPr>
                <w:rFonts w:ascii="Arial" w:hAnsi="Arial" w:cs="Arial"/>
                <w:sz w:val="24"/>
                <w:szCs w:val="24"/>
              </w:rPr>
            </w:pPr>
          </w:p>
        </w:tc>
      </w:tr>
      <w:tr w:rsidR="00E00F38" w:rsidRPr="00552B5C" w14:paraId="1EB46838" w14:textId="77777777" w:rsidTr="003F3A74">
        <w:tc>
          <w:tcPr>
            <w:tcW w:w="9016" w:type="dxa"/>
            <w:gridSpan w:val="2"/>
          </w:tcPr>
          <w:p w14:paraId="5B7867B9" w14:textId="7304C6F0" w:rsidR="00E00F38" w:rsidRPr="00B33DAF" w:rsidRDefault="00E00F38" w:rsidP="00E00F38">
            <w:pPr>
              <w:spacing w:after="0" w:line="240" w:lineRule="auto"/>
              <w:rPr>
                <w:rFonts w:ascii="Arial" w:eastAsia="Times New Roman" w:hAnsi="Arial" w:cs="Arial"/>
                <w:sz w:val="24"/>
                <w:szCs w:val="24"/>
              </w:rPr>
            </w:pPr>
            <w:r w:rsidRPr="00B33DAF">
              <w:rPr>
                <w:rFonts w:ascii="Arial" w:eastAsia="Times New Roman" w:hAnsi="Arial" w:cs="Arial"/>
                <w:sz w:val="24"/>
                <w:szCs w:val="24"/>
              </w:rPr>
              <w:t>Please set out below the reasons why you consider that the Ethics &amp; Standards Committee should grant a dispensation in this case</w:t>
            </w:r>
            <w:r>
              <w:rPr>
                <w:rFonts w:ascii="Arial" w:eastAsia="Times New Roman" w:hAnsi="Arial" w:cs="Arial"/>
                <w:sz w:val="24"/>
                <w:szCs w:val="24"/>
              </w:rPr>
              <w:t xml:space="preserve"> (i.e. Please explain how and why you consider that </w:t>
            </w:r>
            <w:r w:rsidR="006E7C37">
              <w:rPr>
                <w:rFonts w:ascii="Arial" w:eastAsia="Times New Roman" w:hAnsi="Arial" w:cs="Arial"/>
                <w:sz w:val="24"/>
                <w:szCs w:val="24"/>
              </w:rPr>
              <w:t xml:space="preserve">at least </w:t>
            </w:r>
            <w:r>
              <w:rPr>
                <w:rFonts w:ascii="Arial" w:eastAsia="Times New Roman" w:hAnsi="Arial" w:cs="Arial"/>
                <w:sz w:val="24"/>
                <w:szCs w:val="24"/>
              </w:rPr>
              <w:t xml:space="preserve">one of the grounds for dispensation is/are satisfied) </w:t>
            </w:r>
          </w:p>
          <w:p w14:paraId="317C4FAC" w14:textId="77777777" w:rsidR="00E00F38" w:rsidRDefault="00E00F38" w:rsidP="003F3A74">
            <w:pPr>
              <w:spacing w:after="0" w:line="240" w:lineRule="auto"/>
              <w:rPr>
                <w:rFonts w:ascii="Arial" w:eastAsia="Times New Roman" w:hAnsi="Arial" w:cs="Arial"/>
                <w:b/>
                <w:sz w:val="24"/>
                <w:szCs w:val="24"/>
              </w:rPr>
            </w:pPr>
            <w:r w:rsidRPr="009C199E">
              <w:rPr>
                <w:rFonts w:ascii="Arial" w:eastAsia="Times New Roman" w:hAnsi="Arial" w:cs="Arial"/>
                <w:b/>
                <w:sz w:val="24"/>
                <w:szCs w:val="24"/>
              </w:rPr>
              <w:t xml:space="preserve">(Please note that failure to complete this section </w:t>
            </w:r>
            <w:r w:rsidR="001A55D3">
              <w:rPr>
                <w:rFonts w:ascii="Arial" w:eastAsia="Times New Roman" w:hAnsi="Arial" w:cs="Arial"/>
                <w:b/>
                <w:sz w:val="24"/>
                <w:szCs w:val="24"/>
              </w:rPr>
              <w:t>may</w:t>
            </w:r>
            <w:r w:rsidRPr="009C199E">
              <w:rPr>
                <w:rFonts w:ascii="Arial" w:eastAsia="Times New Roman" w:hAnsi="Arial" w:cs="Arial"/>
                <w:b/>
                <w:sz w:val="24"/>
                <w:szCs w:val="24"/>
              </w:rPr>
              <w:t xml:space="preserve"> result in the application form being returned to you)</w:t>
            </w:r>
          </w:p>
          <w:p w14:paraId="33C5ED1B" w14:textId="09036502" w:rsidR="00BC69B3" w:rsidRPr="00BC69B3" w:rsidRDefault="00BC69B3" w:rsidP="00BC69B3">
            <w:pPr>
              <w:spacing w:after="0" w:line="240" w:lineRule="auto"/>
              <w:rPr>
                <w:rFonts w:ascii="Arial" w:eastAsia="Times New Roman" w:hAnsi="Arial" w:cs="Arial"/>
                <w:color w:val="595959" w:themeColor="text1" w:themeTint="A6"/>
                <w:sz w:val="24"/>
                <w:szCs w:val="24"/>
              </w:rPr>
            </w:pPr>
            <w:r w:rsidRPr="00BC69B3">
              <w:rPr>
                <w:rFonts w:ascii="Arial" w:eastAsia="Times New Roman" w:hAnsi="Arial" w:cs="Arial"/>
                <w:color w:val="595959" w:themeColor="text1" w:themeTint="A6"/>
                <w:sz w:val="24"/>
                <w:szCs w:val="24"/>
              </w:rPr>
              <w:t xml:space="preserve">The Committee can use its discretion to grant </w:t>
            </w:r>
            <w:proofErr w:type="gramStart"/>
            <w:r w:rsidRPr="00BC69B3">
              <w:rPr>
                <w:rFonts w:ascii="Arial" w:eastAsia="Times New Roman" w:hAnsi="Arial" w:cs="Arial"/>
                <w:color w:val="595959" w:themeColor="text1" w:themeTint="A6"/>
                <w:sz w:val="24"/>
                <w:szCs w:val="24"/>
              </w:rPr>
              <w:t>dispensations</w:t>
            </w:r>
            <w:r>
              <w:rPr>
                <w:rFonts w:ascii="Arial" w:eastAsia="Times New Roman" w:hAnsi="Arial" w:cs="Arial"/>
                <w:color w:val="595959" w:themeColor="text1" w:themeTint="A6"/>
                <w:sz w:val="24"/>
                <w:szCs w:val="24"/>
              </w:rPr>
              <w:t>;</w:t>
            </w:r>
            <w:proofErr w:type="gramEnd"/>
          </w:p>
          <w:p w14:paraId="6490B674" w14:textId="525B0609" w:rsidR="001A55D3" w:rsidRPr="00BC69B3" w:rsidRDefault="00BC69B3" w:rsidP="003F3A74">
            <w:pPr>
              <w:spacing w:after="0" w:line="240" w:lineRule="auto"/>
              <w:rPr>
                <w:rFonts w:ascii="Arial" w:eastAsia="Times New Roman" w:hAnsi="Arial" w:cs="Arial"/>
                <w:color w:val="595959" w:themeColor="text1" w:themeTint="A6"/>
                <w:sz w:val="24"/>
                <w:szCs w:val="24"/>
              </w:rPr>
            </w:pPr>
            <w:r w:rsidRPr="00BC69B3">
              <w:rPr>
                <w:rFonts w:ascii="Arial" w:eastAsia="Times New Roman" w:hAnsi="Arial" w:cs="Arial"/>
                <w:color w:val="595959" w:themeColor="text1" w:themeTint="A6"/>
                <w:sz w:val="24"/>
                <w:szCs w:val="24"/>
              </w:rPr>
              <w:t>The Committee will consider the need to balance the public interest in preventing members with prejudicial interests from taking part in decisions, against the public interest in decisions being taken by a reasonably representative group of members of the authority</w:t>
            </w:r>
            <w:r>
              <w:rPr>
                <w:rFonts w:ascii="Arial" w:eastAsia="Times New Roman" w:hAnsi="Arial" w:cs="Arial"/>
                <w:color w:val="595959" w:themeColor="text1" w:themeTint="A6"/>
                <w:sz w:val="24"/>
                <w:szCs w:val="24"/>
              </w:rPr>
              <w:t>.</w:t>
            </w:r>
          </w:p>
        </w:tc>
      </w:tr>
      <w:tr w:rsidR="00E00F38" w:rsidRPr="00552B5C" w14:paraId="3069B4ED" w14:textId="77777777" w:rsidTr="003F3A74">
        <w:tc>
          <w:tcPr>
            <w:tcW w:w="9016" w:type="dxa"/>
            <w:gridSpan w:val="2"/>
          </w:tcPr>
          <w:p w14:paraId="125D5181" w14:textId="77777777" w:rsidR="00E00F38" w:rsidRDefault="00E00F38" w:rsidP="00E00F38">
            <w:pPr>
              <w:spacing w:after="0" w:line="240" w:lineRule="auto"/>
              <w:rPr>
                <w:rFonts w:ascii="Arial" w:eastAsia="Times New Roman" w:hAnsi="Arial" w:cs="Arial"/>
                <w:sz w:val="24"/>
                <w:szCs w:val="24"/>
              </w:rPr>
            </w:pPr>
          </w:p>
          <w:p w14:paraId="74800D7A" w14:textId="77777777" w:rsidR="007E644C" w:rsidRDefault="007E644C" w:rsidP="00E00F38">
            <w:pPr>
              <w:spacing w:after="0" w:line="240" w:lineRule="auto"/>
              <w:rPr>
                <w:rFonts w:ascii="Arial" w:eastAsia="Times New Roman" w:hAnsi="Arial" w:cs="Arial"/>
                <w:sz w:val="24"/>
                <w:szCs w:val="24"/>
              </w:rPr>
            </w:pPr>
          </w:p>
          <w:p w14:paraId="4B26D355" w14:textId="77777777" w:rsidR="007E644C" w:rsidRDefault="007E644C" w:rsidP="00E00F38">
            <w:pPr>
              <w:spacing w:after="0" w:line="240" w:lineRule="auto"/>
              <w:rPr>
                <w:rFonts w:ascii="Arial" w:eastAsia="Times New Roman" w:hAnsi="Arial" w:cs="Arial"/>
                <w:sz w:val="24"/>
                <w:szCs w:val="24"/>
              </w:rPr>
            </w:pPr>
          </w:p>
          <w:p w14:paraId="571497DC" w14:textId="77777777" w:rsidR="007E644C" w:rsidRDefault="007E644C" w:rsidP="00E00F38">
            <w:pPr>
              <w:spacing w:after="0" w:line="240" w:lineRule="auto"/>
              <w:rPr>
                <w:rFonts w:ascii="Arial" w:eastAsia="Times New Roman" w:hAnsi="Arial" w:cs="Arial"/>
                <w:sz w:val="24"/>
                <w:szCs w:val="24"/>
              </w:rPr>
            </w:pPr>
          </w:p>
          <w:p w14:paraId="6D1CA0A9" w14:textId="77777777" w:rsidR="0062633F" w:rsidRDefault="0062633F" w:rsidP="00E00F38">
            <w:pPr>
              <w:spacing w:after="0" w:line="240" w:lineRule="auto"/>
              <w:rPr>
                <w:rFonts w:ascii="Arial" w:eastAsia="Times New Roman" w:hAnsi="Arial" w:cs="Arial"/>
                <w:sz w:val="24"/>
                <w:szCs w:val="24"/>
              </w:rPr>
            </w:pPr>
          </w:p>
          <w:p w14:paraId="55C7C8A8" w14:textId="7F0B1982" w:rsidR="0062633F" w:rsidRDefault="0062633F" w:rsidP="00E00F38">
            <w:pPr>
              <w:spacing w:after="0" w:line="240" w:lineRule="auto"/>
              <w:rPr>
                <w:rFonts w:ascii="Arial" w:eastAsia="Times New Roman" w:hAnsi="Arial" w:cs="Arial"/>
                <w:sz w:val="24"/>
                <w:szCs w:val="24"/>
              </w:rPr>
            </w:pPr>
          </w:p>
          <w:p w14:paraId="620F69D8" w14:textId="77777777" w:rsidR="00AD6942" w:rsidRDefault="00AD6942" w:rsidP="00E00F38">
            <w:pPr>
              <w:spacing w:after="0" w:line="240" w:lineRule="auto"/>
              <w:rPr>
                <w:rFonts w:ascii="Arial" w:eastAsia="Times New Roman" w:hAnsi="Arial" w:cs="Arial"/>
                <w:sz w:val="24"/>
                <w:szCs w:val="24"/>
              </w:rPr>
            </w:pPr>
          </w:p>
          <w:p w14:paraId="69A1ECC5" w14:textId="77777777" w:rsidR="00AD6942" w:rsidRDefault="00AD6942" w:rsidP="00E00F38">
            <w:pPr>
              <w:spacing w:after="0" w:line="240" w:lineRule="auto"/>
              <w:rPr>
                <w:rFonts w:ascii="Arial" w:eastAsia="Times New Roman" w:hAnsi="Arial" w:cs="Arial"/>
                <w:sz w:val="24"/>
                <w:szCs w:val="24"/>
              </w:rPr>
            </w:pPr>
          </w:p>
          <w:p w14:paraId="06D31FFA" w14:textId="77777777" w:rsidR="007E644C" w:rsidRDefault="007E644C" w:rsidP="00E00F38">
            <w:pPr>
              <w:spacing w:after="0" w:line="240" w:lineRule="auto"/>
              <w:rPr>
                <w:rFonts w:ascii="Arial" w:eastAsia="Times New Roman" w:hAnsi="Arial" w:cs="Arial"/>
                <w:sz w:val="24"/>
                <w:szCs w:val="24"/>
              </w:rPr>
            </w:pPr>
          </w:p>
          <w:p w14:paraId="134A9CB0" w14:textId="77777777" w:rsidR="007E644C" w:rsidRPr="00B33DAF" w:rsidRDefault="007E644C" w:rsidP="00E00F38">
            <w:pPr>
              <w:spacing w:after="0" w:line="240" w:lineRule="auto"/>
              <w:rPr>
                <w:rFonts w:ascii="Arial" w:eastAsia="Times New Roman" w:hAnsi="Arial" w:cs="Arial"/>
                <w:sz w:val="24"/>
                <w:szCs w:val="24"/>
              </w:rPr>
            </w:pPr>
          </w:p>
        </w:tc>
      </w:tr>
    </w:tbl>
    <w:p w14:paraId="00997852" w14:textId="77777777" w:rsidR="00E00F38" w:rsidRDefault="00E00F38" w:rsidP="0062633F">
      <w:pPr>
        <w:spacing w:after="0"/>
        <w:rPr>
          <w:rFonts w:ascii="Arial" w:hAnsi="Arial" w:cs="Arial"/>
          <w:sz w:val="24"/>
          <w:szCs w:val="24"/>
        </w:rPr>
      </w:pPr>
    </w:p>
    <w:tbl>
      <w:tblPr>
        <w:tblStyle w:val="TableGrid"/>
        <w:tblW w:w="0" w:type="auto"/>
        <w:tblLook w:val="04A0" w:firstRow="1" w:lastRow="0" w:firstColumn="1" w:lastColumn="0" w:noHBand="0" w:noVBand="1"/>
      </w:tblPr>
      <w:tblGrid>
        <w:gridCol w:w="8560"/>
        <w:gridCol w:w="456"/>
      </w:tblGrid>
      <w:tr w:rsidR="007E644C" w:rsidRPr="00E00F38" w14:paraId="60C3D2D6" w14:textId="77777777" w:rsidTr="003F3A74">
        <w:tc>
          <w:tcPr>
            <w:tcW w:w="9016" w:type="dxa"/>
            <w:gridSpan w:val="2"/>
            <w:shd w:val="clear" w:color="auto" w:fill="DAE9F7" w:themeFill="text2" w:themeFillTint="1A"/>
          </w:tcPr>
          <w:p w14:paraId="5D354C7A" w14:textId="746275D7" w:rsidR="007E644C" w:rsidRPr="00E00F38" w:rsidRDefault="007E644C" w:rsidP="003F3A74">
            <w:pPr>
              <w:pStyle w:val="ListParagraph"/>
              <w:numPr>
                <w:ilvl w:val="0"/>
                <w:numId w:val="1"/>
              </w:numPr>
              <w:spacing w:after="0"/>
              <w:ind w:left="318"/>
              <w:rPr>
                <w:rFonts w:ascii="Arial" w:hAnsi="Arial" w:cs="Arial"/>
                <w:b/>
                <w:bCs/>
                <w:sz w:val="24"/>
                <w:szCs w:val="24"/>
              </w:rPr>
            </w:pPr>
            <w:r>
              <w:rPr>
                <w:rFonts w:ascii="Arial" w:hAnsi="Arial" w:cs="Arial"/>
                <w:b/>
                <w:bCs/>
                <w:sz w:val="24"/>
                <w:szCs w:val="24"/>
              </w:rPr>
              <w:t>REQUEST</w:t>
            </w:r>
          </w:p>
        </w:tc>
      </w:tr>
      <w:tr w:rsidR="009A71AD" w:rsidRPr="00E00F38" w14:paraId="3EE8037D" w14:textId="77777777" w:rsidTr="009A71AD">
        <w:tc>
          <w:tcPr>
            <w:tcW w:w="9016" w:type="dxa"/>
            <w:gridSpan w:val="2"/>
          </w:tcPr>
          <w:p w14:paraId="6AFAFBBC" w14:textId="77777777" w:rsidR="009A71AD" w:rsidRDefault="009A71AD" w:rsidP="009A71AD">
            <w:pPr>
              <w:spacing w:after="0" w:line="240" w:lineRule="auto"/>
              <w:rPr>
                <w:rFonts w:ascii="Arial" w:eastAsia="Times New Roman" w:hAnsi="Arial" w:cs="Arial"/>
                <w:sz w:val="24"/>
                <w:szCs w:val="24"/>
              </w:rPr>
            </w:pPr>
            <w:r>
              <w:rPr>
                <w:rFonts w:ascii="Arial" w:eastAsia="Times New Roman" w:hAnsi="Arial" w:cs="Arial"/>
                <w:sz w:val="24"/>
                <w:szCs w:val="24"/>
              </w:rPr>
              <w:t>Are you applying for dispensation to speak only or to speak and vote?</w:t>
            </w:r>
          </w:p>
          <w:p w14:paraId="04CA758B" w14:textId="77777777" w:rsidR="009A71AD" w:rsidRDefault="009A71AD" w:rsidP="009A71AD">
            <w:pPr>
              <w:spacing w:after="0"/>
              <w:rPr>
                <w:rFonts w:ascii="Arial" w:eastAsia="Times New Roman" w:hAnsi="Arial" w:cs="Arial"/>
                <w:sz w:val="24"/>
                <w:szCs w:val="24"/>
              </w:rPr>
            </w:pPr>
            <w:r w:rsidRPr="009A71AD">
              <w:rPr>
                <w:rFonts w:ascii="Arial" w:eastAsia="Times New Roman" w:hAnsi="Arial" w:cs="Arial"/>
                <w:sz w:val="24"/>
                <w:szCs w:val="24"/>
              </w:rPr>
              <w:t xml:space="preserve">Please select </w:t>
            </w:r>
            <w:r w:rsidRPr="009A71AD">
              <w:rPr>
                <w:rFonts w:ascii="Arial" w:eastAsia="Times New Roman" w:hAnsi="Arial" w:cs="Arial"/>
                <w:b/>
                <w:bCs/>
                <w:sz w:val="24"/>
                <w:szCs w:val="24"/>
              </w:rPr>
              <w:t xml:space="preserve">one </w:t>
            </w:r>
            <w:r w:rsidRPr="009A71AD">
              <w:rPr>
                <w:rFonts w:ascii="Arial" w:eastAsia="Times New Roman" w:hAnsi="Arial" w:cs="Arial"/>
                <w:sz w:val="24"/>
                <w:szCs w:val="24"/>
              </w:rPr>
              <w:t>of the options below:</w:t>
            </w:r>
          </w:p>
          <w:p w14:paraId="32C4B1DC" w14:textId="551AC7FF" w:rsidR="00BC55DE" w:rsidRPr="00AC2F05" w:rsidRDefault="00CA6815" w:rsidP="00AC2F05">
            <w:pPr>
              <w:spacing w:after="0" w:line="240" w:lineRule="auto"/>
              <w:rPr>
                <w:rFonts w:ascii="Arial" w:eastAsia="Times New Roman" w:hAnsi="Arial" w:cs="Arial"/>
                <w:color w:val="595959" w:themeColor="text1" w:themeTint="A6"/>
                <w:sz w:val="24"/>
                <w:szCs w:val="24"/>
              </w:rPr>
            </w:pPr>
            <w:r>
              <w:rPr>
                <w:rFonts w:ascii="Arial" w:eastAsia="Times New Roman" w:hAnsi="Arial" w:cs="Arial"/>
                <w:color w:val="595959" w:themeColor="text1" w:themeTint="A6"/>
                <w:sz w:val="24"/>
                <w:szCs w:val="24"/>
              </w:rPr>
              <w:t>(I</w:t>
            </w:r>
            <w:r w:rsidR="00AC2F05" w:rsidRPr="00AC2F05">
              <w:rPr>
                <w:rFonts w:ascii="Arial" w:eastAsia="Times New Roman" w:hAnsi="Arial" w:cs="Arial"/>
                <w:color w:val="595959" w:themeColor="text1" w:themeTint="A6"/>
                <w:sz w:val="24"/>
                <w:szCs w:val="24"/>
              </w:rPr>
              <w:t>f you do not have the power to vote, indicate “Speak “only</w:t>
            </w:r>
            <w:r>
              <w:rPr>
                <w:rFonts w:ascii="Arial" w:eastAsia="Times New Roman" w:hAnsi="Arial" w:cs="Arial"/>
                <w:color w:val="595959" w:themeColor="text1" w:themeTint="A6"/>
                <w:sz w:val="24"/>
                <w:szCs w:val="24"/>
              </w:rPr>
              <w:t>)</w:t>
            </w:r>
          </w:p>
        </w:tc>
      </w:tr>
      <w:tr w:rsidR="009A71AD" w:rsidRPr="00E00F38" w14:paraId="5CA1725D" w14:textId="77777777" w:rsidTr="009A71AD">
        <w:tc>
          <w:tcPr>
            <w:tcW w:w="8560" w:type="dxa"/>
          </w:tcPr>
          <w:p w14:paraId="61F41492" w14:textId="09711504" w:rsidR="009A71AD" w:rsidRPr="00E00F38" w:rsidRDefault="009A71AD" w:rsidP="003F3A74">
            <w:pPr>
              <w:spacing w:after="0" w:line="240" w:lineRule="auto"/>
              <w:rPr>
                <w:rFonts w:ascii="Arial" w:eastAsia="Times New Roman" w:hAnsi="Arial" w:cs="Arial"/>
                <w:b/>
                <w:sz w:val="24"/>
                <w:szCs w:val="24"/>
              </w:rPr>
            </w:pPr>
            <w:r>
              <w:rPr>
                <w:rFonts w:ascii="Arial" w:eastAsia="Times New Roman" w:hAnsi="Arial" w:cs="Arial"/>
                <w:sz w:val="24"/>
                <w:szCs w:val="24"/>
              </w:rPr>
              <w:t>Speak Only:</w:t>
            </w:r>
          </w:p>
        </w:tc>
        <w:tc>
          <w:tcPr>
            <w:tcW w:w="456" w:type="dxa"/>
          </w:tcPr>
          <w:p w14:paraId="646A49E3" w14:textId="0BEB4D95" w:rsidR="009A71AD" w:rsidRPr="00E00F38" w:rsidRDefault="00000000" w:rsidP="003F3A74">
            <w:pPr>
              <w:spacing w:after="0" w:line="240" w:lineRule="auto"/>
              <w:rPr>
                <w:rFonts w:ascii="Arial" w:eastAsia="Times New Roman" w:hAnsi="Arial" w:cs="Arial"/>
                <w:b/>
                <w:sz w:val="24"/>
                <w:szCs w:val="24"/>
              </w:rPr>
            </w:pPr>
            <w:sdt>
              <w:sdtPr>
                <w:rPr>
                  <w:rFonts w:ascii="Arial" w:hAnsi="Arial" w:cs="Arial"/>
                  <w:sz w:val="24"/>
                  <w:szCs w:val="24"/>
                </w:rPr>
                <w:id w:val="-296530077"/>
                <w14:checkbox>
                  <w14:checked w14:val="0"/>
                  <w14:checkedState w14:val="2612" w14:font="MS Gothic"/>
                  <w14:uncheckedState w14:val="2610" w14:font="MS Gothic"/>
                </w14:checkbox>
              </w:sdtPr>
              <w:sdtContent>
                <w:r w:rsidR="009A71AD">
                  <w:rPr>
                    <w:rFonts w:ascii="MS Gothic" w:eastAsia="MS Gothic" w:hAnsi="MS Gothic" w:cs="Arial" w:hint="eastAsia"/>
                    <w:sz w:val="24"/>
                    <w:szCs w:val="24"/>
                  </w:rPr>
                  <w:t>☐</w:t>
                </w:r>
              </w:sdtContent>
            </w:sdt>
          </w:p>
        </w:tc>
      </w:tr>
      <w:tr w:rsidR="009A71AD" w:rsidRPr="00E00F38" w14:paraId="41698842" w14:textId="77777777" w:rsidTr="009A71AD">
        <w:tc>
          <w:tcPr>
            <w:tcW w:w="8560" w:type="dxa"/>
          </w:tcPr>
          <w:p w14:paraId="6DAB361B" w14:textId="22F41CB9" w:rsidR="009A71AD" w:rsidRPr="00E00F38" w:rsidRDefault="009A71AD" w:rsidP="003F3A74">
            <w:pPr>
              <w:spacing w:after="0" w:line="240" w:lineRule="auto"/>
              <w:rPr>
                <w:rFonts w:ascii="Arial" w:eastAsia="Times New Roman" w:hAnsi="Arial" w:cs="Arial"/>
                <w:b/>
                <w:sz w:val="24"/>
                <w:szCs w:val="24"/>
              </w:rPr>
            </w:pPr>
            <w:r>
              <w:rPr>
                <w:rFonts w:ascii="Arial" w:eastAsia="Times New Roman" w:hAnsi="Arial" w:cs="Arial"/>
                <w:sz w:val="24"/>
                <w:szCs w:val="24"/>
              </w:rPr>
              <w:t>Speak and Vote:</w:t>
            </w:r>
          </w:p>
        </w:tc>
        <w:tc>
          <w:tcPr>
            <w:tcW w:w="456" w:type="dxa"/>
          </w:tcPr>
          <w:p w14:paraId="5C47969A" w14:textId="0B834AF7" w:rsidR="009A71AD" w:rsidRPr="00E00F38" w:rsidRDefault="00000000" w:rsidP="003F3A74">
            <w:pPr>
              <w:spacing w:after="0" w:line="240" w:lineRule="auto"/>
              <w:rPr>
                <w:rFonts w:ascii="Arial" w:eastAsia="Times New Roman" w:hAnsi="Arial" w:cs="Arial"/>
                <w:b/>
                <w:sz w:val="24"/>
                <w:szCs w:val="24"/>
              </w:rPr>
            </w:pPr>
            <w:sdt>
              <w:sdtPr>
                <w:rPr>
                  <w:rFonts w:ascii="Arial" w:hAnsi="Arial" w:cs="Arial"/>
                  <w:sz w:val="24"/>
                  <w:szCs w:val="24"/>
                </w:rPr>
                <w:id w:val="-1727676030"/>
                <w14:checkbox>
                  <w14:checked w14:val="0"/>
                  <w14:checkedState w14:val="2612" w14:font="MS Gothic"/>
                  <w14:uncheckedState w14:val="2610" w14:font="MS Gothic"/>
                </w14:checkbox>
              </w:sdtPr>
              <w:sdtContent>
                <w:r w:rsidR="009A71AD">
                  <w:rPr>
                    <w:rFonts w:ascii="MS Gothic" w:eastAsia="MS Gothic" w:hAnsi="MS Gothic" w:cs="Arial" w:hint="eastAsia"/>
                    <w:sz w:val="24"/>
                    <w:szCs w:val="24"/>
                  </w:rPr>
                  <w:t>☐</w:t>
                </w:r>
              </w:sdtContent>
            </w:sdt>
          </w:p>
        </w:tc>
      </w:tr>
      <w:tr w:rsidR="00B43B64" w:rsidRPr="00E00F38" w14:paraId="3FB222D4" w14:textId="77777777" w:rsidTr="003F3A74">
        <w:tc>
          <w:tcPr>
            <w:tcW w:w="9016" w:type="dxa"/>
            <w:gridSpan w:val="2"/>
          </w:tcPr>
          <w:p w14:paraId="0FB29168" w14:textId="77777777" w:rsidR="006648C9" w:rsidRPr="006648C9" w:rsidRDefault="006648C9" w:rsidP="006648C9">
            <w:pPr>
              <w:spacing w:after="0" w:line="240" w:lineRule="auto"/>
              <w:rPr>
                <w:rFonts w:ascii="Arial" w:eastAsia="Times New Roman" w:hAnsi="Arial" w:cs="Arial"/>
                <w:sz w:val="24"/>
                <w:szCs w:val="24"/>
              </w:rPr>
            </w:pPr>
            <w:r w:rsidRPr="006648C9">
              <w:rPr>
                <w:rFonts w:ascii="Arial" w:eastAsia="Times New Roman" w:hAnsi="Arial" w:cs="Arial"/>
                <w:sz w:val="24"/>
                <w:szCs w:val="24"/>
              </w:rPr>
              <w:t>If you are asking to “Speak and Vote” please explain why</w:t>
            </w:r>
          </w:p>
          <w:p w14:paraId="318B1505" w14:textId="20BE31AC" w:rsidR="00B43B64" w:rsidRPr="00B33DAF" w:rsidRDefault="006648C9" w:rsidP="006648C9">
            <w:pPr>
              <w:spacing w:after="0" w:line="240" w:lineRule="auto"/>
              <w:rPr>
                <w:rFonts w:ascii="Arial" w:eastAsia="Times New Roman" w:hAnsi="Arial" w:cs="Arial"/>
                <w:sz w:val="24"/>
                <w:szCs w:val="24"/>
              </w:rPr>
            </w:pPr>
            <w:r w:rsidRPr="00CA6815">
              <w:rPr>
                <w:rFonts w:ascii="Arial" w:eastAsia="Times New Roman" w:hAnsi="Arial" w:cs="Arial"/>
                <w:color w:val="595959" w:themeColor="text1" w:themeTint="A6"/>
                <w:sz w:val="24"/>
                <w:szCs w:val="24"/>
              </w:rPr>
              <w:t>The Committee can use its discretion</w:t>
            </w:r>
            <w:r w:rsidR="00CA6815" w:rsidRPr="00CA6815">
              <w:rPr>
                <w:rFonts w:ascii="Arial" w:eastAsia="Times New Roman" w:hAnsi="Arial" w:cs="Arial"/>
                <w:color w:val="595959" w:themeColor="text1" w:themeTint="A6"/>
                <w:sz w:val="24"/>
                <w:szCs w:val="24"/>
              </w:rPr>
              <w:t xml:space="preserve"> </w:t>
            </w:r>
            <w:r w:rsidRPr="00CA6815">
              <w:rPr>
                <w:rFonts w:ascii="Arial" w:eastAsia="Times New Roman" w:hAnsi="Arial" w:cs="Arial"/>
                <w:color w:val="595959" w:themeColor="text1" w:themeTint="A6"/>
                <w:sz w:val="24"/>
                <w:szCs w:val="24"/>
              </w:rPr>
              <w:t>-</w:t>
            </w:r>
            <w:r w:rsidR="00CA6815" w:rsidRPr="00CA6815">
              <w:rPr>
                <w:rFonts w:ascii="Arial" w:eastAsia="Times New Roman" w:hAnsi="Arial" w:cs="Arial"/>
                <w:color w:val="595959" w:themeColor="text1" w:themeTint="A6"/>
                <w:sz w:val="24"/>
                <w:szCs w:val="24"/>
              </w:rPr>
              <w:t xml:space="preserve"> </w:t>
            </w:r>
            <w:r w:rsidRPr="00CA6815">
              <w:rPr>
                <w:rFonts w:ascii="Arial" w:eastAsia="Times New Roman" w:hAnsi="Arial" w:cs="Arial"/>
                <w:color w:val="595959" w:themeColor="text1" w:themeTint="A6"/>
                <w:sz w:val="24"/>
                <w:szCs w:val="24"/>
              </w:rPr>
              <w:t>this wil</w:t>
            </w:r>
            <w:r w:rsidR="00CA6815" w:rsidRPr="00CA6815">
              <w:rPr>
                <w:rFonts w:ascii="Arial" w:eastAsia="Times New Roman" w:hAnsi="Arial" w:cs="Arial"/>
                <w:color w:val="595959" w:themeColor="text1" w:themeTint="A6"/>
                <w:sz w:val="24"/>
                <w:szCs w:val="24"/>
              </w:rPr>
              <w:t>l</w:t>
            </w:r>
            <w:r w:rsidRPr="00CA6815">
              <w:rPr>
                <w:rFonts w:ascii="Arial" w:eastAsia="Times New Roman" w:hAnsi="Arial" w:cs="Arial"/>
                <w:color w:val="595959" w:themeColor="text1" w:themeTint="A6"/>
                <w:sz w:val="24"/>
                <w:szCs w:val="24"/>
              </w:rPr>
              <w:t xml:space="preserve"> depend on nature of your prejudicial interest</w:t>
            </w:r>
          </w:p>
        </w:tc>
      </w:tr>
      <w:tr w:rsidR="006648C9" w:rsidRPr="00E00F38" w14:paraId="6FF4CAA2" w14:textId="77777777" w:rsidTr="003F3A74">
        <w:tc>
          <w:tcPr>
            <w:tcW w:w="9016" w:type="dxa"/>
            <w:gridSpan w:val="2"/>
          </w:tcPr>
          <w:p w14:paraId="35FF00DE" w14:textId="77777777" w:rsidR="006648C9" w:rsidRDefault="006648C9" w:rsidP="00982621">
            <w:pPr>
              <w:spacing w:after="0" w:line="240" w:lineRule="auto"/>
              <w:rPr>
                <w:rFonts w:ascii="Arial" w:eastAsia="Times New Roman" w:hAnsi="Arial" w:cs="Arial"/>
                <w:sz w:val="24"/>
                <w:szCs w:val="24"/>
              </w:rPr>
            </w:pPr>
          </w:p>
          <w:p w14:paraId="7B073907" w14:textId="77777777" w:rsidR="006648C9" w:rsidRDefault="006648C9" w:rsidP="00982621">
            <w:pPr>
              <w:spacing w:after="0" w:line="240" w:lineRule="auto"/>
              <w:rPr>
                <w:rFonts w:ascii="Arial" w:eastAsia="Times New Roman" w:hAnsi="Arial" w:cs="Arial"/>
                <w:sz w:val="24"/>
                <w:szCs w:val="24"/>
              </w:rPr>
            </w:pPr>
          </w:p>
          <w:p w14:paraId="796512C9" w14:textId="77777777" w:rsidR="006648C9" w:rsidRDefault="006648C9" w:rsidP="00982621">
            <w:pPr>
              <w:spacing w:after="0" w:line="240" w:lineRule="auto"/>
              <w:rPr>
                <w:rFonts w:ascii="Arial" w:eastAsia="Times New Roman" w:hAnsi="Arial" w:cs="Arial"/>
                <w:sz w:val="24"/>
                <w:szCs w:val="24"/>
              </w:rPr>
            </w:pPr>
          </w:p>
          <w:p w14:paraId="3D355F12" w14:textId="77777777" w:rsidR="006648C9" w:rsidRDefault="006648C9" w:rsidP="00982621">
            <w:pPr>
              <w:spacing w:after="0" w:line="240" w:lineRule="auto"/>
              <w:rPr>
                <w:rFonts w:ascii="Arial" w:eastAsia="Times New Roman" w:hAnsi="Arial" w:cs="Arial"/>
                <w:sz w:val="24"/>
                <w:szCs w:val="24"/>
              </w:rPr>
            </w:pPr>
          </w:p>
          <w:p w14:paraId="02E59611" w14:textId="77777777" w:rsidR="006648C9" w:rsidRDefault="006648C9" w:rsidP="00982621">
            <w:pPr>
              <w:spacing w:after="0" w:line="240" w:lineRule="auto"/>
              <w:rPr>
                <w:rFonts w:ascii="Arial" w:eastAsia="Times New Roman" w:hAnsi="Arial" w:cs="Arial"/>
                <w:sz w:val="24"/>
                <w:szCs w:val="24"/>
              </w:rPr>
            </w:pPr>
          </w:p>
          <w:p w14:paraId="63581DD9" w14:textId="77777777" w:rsidR="006648C9" w:rsidRDefault="006648C9" w:rsidP="00982621">
            <w:pPr>
              <w:spacing w:after="0" w:line="240" w:lineRule="auto"/>
              <w:rPr>
                <w:rFonts w:ascii="Arial" w:eastAsia="Times New Roman" w:hAnsi="Arial" w:cs="Arial"/>
                <w:sz w:val="24"/>
                <w:szCs w:val="24"/>
              </w:rPr>
            </w:pPr>
          </w:p>
          <w:p w14:paraId="6B2155A2" w14:textId="77777777" w:rsidR="006648C9" w:rsidRDefault="006648C9" w:rsidP="00982621">
            <w:pPr>
              <w:spacing w:after="0" w:line="240" w:lineRule="auto"/>
              <w:rPr>
                <w:rFonts w:ascii="Arial" w:eastAsia="Times New Roman" w:hAnsi="Arial" w:cs="Arial"/>
                <w:sz w:val="24"/>
                <w:szCs w:val="24"/>
              </w:rPr>
            </w:pPr>
          </w:p>
          <w:p w14:paraId="2820088D" w14:textId="77777777" w:rsidR="006648C9" w:rsidRPr="00B33DAF" w:rsidRDefault="006648C9" w:rsidP="00982621">
            <w:pPr>
              <w:spacing w:after="0" w:line="240" w:lineRule="auto"/>
              <w:rPr>
                <w:rFonts w:ascii="Arial" w:eastAsia="Times New Roman" w:hAnsi="Arial" w:cs="Arial"/>
                <w:sz w:val="24"/>
                <w:szCs w:val="24"/>
              </w:rPr>
            </w:pPr>
          </w:p>
        </w:tc>
      </w:tr>
      <w:tr w:rsidR="00B43B64" w:rsidRPr="00E00F38" w14:paraId="3AFEB103" w14:textId="77777777" w:rsidTr="003F3A74">
        <w:tc>
          <w:tcPr>
            <w:tcW w:w="9016" w:type="dxa"/>
            <w:gridSpan w:val="2"/>
          </w:tcPr>
          <w:p w14:paraId="7EEF1938" w14:textId="77777777" w:rsidR="00B43B64" w:rsidRPr="00B33DAF" w:rsidRDefault="00B43B64" w:rsidP="00B43B64">
            <w:pPr>
              <w:spacing w:after="0" w:line="240" w:lineRule="auto"/>
              <w:rPr>
                <w:rFonts w:ascii="Arial" w:eastAsia="Times New Roman" w:hAnsi="Arial" w:cs="Arial"/>
                <w:sz w:val="24"/>
                <w:szCs w:val="24"/>
              </w:rPr>
            </w:pPr>
            <w:r w:rsidRPr="00B33DAF">
              <w:rPr>
                <w:rFonts w:ascii="Arial" w:eastAsia="Times New Roman" w:hAnsi="Arial" w:cs="Arial"/>
                <w:sz w:val="24"/>
                <w:szCs w:val="24"/>
              </w:rPr>
              <w:t>Please set out below the reasons why you consider that the Ethics &amp; Standards Committee should grant a dispensation in this case</w:t>
            </w:r>
            <w:r>
              <w:rPr>
                <w:rFonts w:ascii="Arial" w:eastAsia="Times New Roman" w:hAnsi="Arial" w:cs="Arial"/>
                <w:sz w:val="24"/>
                <w:szCs w:val="24"/>
              </w:rPr>
              <w:t xml:space="preserve"> (i.e. Please explain how and why you consider that one of the grounds for dispensation is/are satisfied) </w:t>
            </w:r>
          </w:p>
          <w:p w14:paraId="6671E8D9" w14:textId="35A7702E" w:rsidR="00B43B64" w:rsidRPr="00B33DAF" w:rsidRDefault="00B43B64" w:rsidP="00B43B64">
            <w:pPr>
              <w:spacing w:after="0" w:line="240" w:lineRule="auto"/>
              <w:rPr>
                <w:rFonts w:ascii="Arial" w:eastAsia="Times New Roman" w:hAnsi="Arial" w:cs="Arial"/>
                <w:sz w:val="24"/>
                <w:szCs w:val="24"/>
              </w:rPr>
            </w:pPr>
            <w:r w:rsidRPr="009C199E">
              <w:rPr>
                <w:rFonts w:ascii="Arial" w:eastAsia="Times New Roman" w:hAnsi="Arial" w:cs="Arial"/>
                <w:b/>
                <w:sz w:val="24"/>
                <w:szCs w:val="24"/>
              </w:rPr>
              <w:t>(Please note that failure to complete this section will result in the application form being returned to you)</w:t>
            </w:r>
          </w:p>
        </w:tc>
      </w:tr>
      <w:tr w:rsidR="00DB2594" w:rsidRPr="00E00F38" w14:paraId="43C32E63" w14:textId="77777777" w:rsidTr="003F3A74">
        <w:tc>
          <w:tcPr>
            <w:tcW w:w="9016" w:type="dxa"/>
            <w:gridSpan w:val="2"/>
          </w:tcPr>
          <w:p w14:paraId="31DEE530" w14:textId="77777777" w:rsidR="00DB2594" w:rsidRDefault="00DB2594" w:rsidP="003F3A74">
            <w:pPr>
              <w:spacing w:after="0" w:line="240" w:lineRule="auto"/>
              <w:rPr>
                <w:rFonts w:ascii="Arial" w:eastAsia="Times New Roman" w:hAnsi="Arial" w:cs="Arial"/>
                <w:sz w:val="24"/>
                <w:szCs w:val="24"/>
              </w:rPr>
            </w:pPr>
          </w:p>
          <w:p w14:paraId="79FDC507" w14:textId="77777777" w:rsidR="00DB2594" w:rsidRDefault="00DB2594" w:rsidP="003F3A74">
            <w:pPr>
              <w:spacing w:after="0" w:line="240" w:lineRule="auto"/>
              <w:rPr>
                <w:rFonts w:ascii="Arial" w:eastAsia="Times New Roman" w:hAnsi="Arial" w:cs="Arial"/>
                <w:sz w:val="24"/>
                <w:szCs w:val="24"/>
              </w:rPr>
            </w:pPr>
          </w:p>
          <w:p w14:paraId="2007B961" w14:textId="77777777" w:rsidR="00DB2594" w:rsidRDefault="00DB2594" w:rsidP="003F3A74">
            <w:pPr>
              <w:spacing w:after="0" w:line="240" w:lineRule="auto"/>
              <w:rPr>
                <w:rFonts w:ascii="Arial" w:eastAsia="Times New Roman" w:hAnsi="Arial" w:cs="Arial"/>
                <w:sz w:val="24"/>
                <w:szCs w:val="24"/>
              </w:rPr>
            </w:pPr>
          </w:p>
          <w:p w14:paraId="4CC1C8E8" w14:textId="77777777" w:rsidR="0062633F" w:rsidRDefault="0062633F" w:rsidP="003F3A74">
            <w:pPr>
              <w:spacing w:after="0" w:line="240" w:lineRule="auto"/>
              <w:rPr>
                <w:rFonts w:ascii="Arial" w:eastAsia="Times New Roman" w:hAnsi="Arial" w:cs="Arial"/>
                <w:sz w:val="24"/>
                <w:szCs w:val="24"/>
              </w:rPr>
            </w:pPr>
          </w:p>
          <w:p w14:paraId="17C2BA68" w14:textId="77777777" w:rsidR="0062633F" w:rsidRDefault="0062633F" w:rsidP="003F3A74">
            <w:pPr>
              <w:spacing w:after="0" w:line="240" w:lineRule="auto"/>
              <w:rPr>
                <w:rFonts w:ascii="Arial" w:eastAsia="Times New Roman" w:hAnsi="Arial" w:cs="Arial"/>
                <w:sz w:val="24"/>
                <w:szCs w:val="24"/>
              </w:rPr>
            </w:pPr>
          </w:p>
          <w:p w14:paraId="5760D08C" w14:textId="77777777" w:rsidR="0062633F" w:rsidRDefault="0062633F" w:rsidP="003F3A74">
            <w:pPr>
              <w:spacing w:after="0" w:line="240" w:lineRule="auto"/>
              <w:rPr>
                <w:rFonts w:ascii="Arial" w:eastAsia="Times New Roman" w:hAnsi="Arial" w:cs="Arial"/>
                <w:sz w:val="24"/>
                <w:szCs w:val="24"/>
              </w:rPr>
            </w:pPr>
          </w:p>
          <w:p w14:paraId="60FBDB3E" w14:textId="77777777" w:rsidR="00DB2594" w:rsidRDefault="00DB2594" w:rsidP="003F3A74">
            <w:pPr>
              <w:spacing w:after="0" w:line="240" w:lineRule="auto"/>
              <w:rPr>
                <w:rFonts w:ascii="Arial" w:eastAsia="Times New Roman" w:hAnsi="Arial" w:cs="Arial"/>
                <w:sz w:val="24"/>
                <w:szCs w:val="24"/>
              </w:rPr>
            </w:pPr>
          </w:p>
          <w:p w14:paraId="565A6F86" w14:textId="77777777" w:rsidR="00AD6942" w:rsidRDefault="00AD6942" w:rsidP="003F3A74">
            <w:pPr>
              <w:spacing w:after="0" w:line="240" w:lineRule="auto"/>
              <w:rPr>
                <w:rFonts w:ascii="Arial" w:eastAsia="Times New Roman" w:hAnsi="Arial" w:cs="Arial"/>
                <w:sz w:val="24"/>
                <w:szCs w:val="24"/>
              </w:rPr>
            </w:pPr>
          </w:p>
          <w:p w14:paraId="3F2251AA" w14:textId="77777777" w:rsidR="00AD6942" w:rsidRDefault="00AD6942" w:rsidP="003F3A74">
            <w:pPr>
              <w:spacing w:after="0" w:line="240" w:lineRule="auto"/>
              <w:rPr>
                <w:rFonts w:ascii="Arial" w:eastAsia="Times New Roman" w:hAnsi="Arial" w:cs="Arial"/>
                <w:sz w:val="24"/>
                <w:szCs w:val="24"/>
              </w:rPr>
            </w:pPr>
          </w:p>
          <w:p w14:paraId="3B60F51D" w14:textId="77777777" w:rsidR="00DB2594" w:rsidRDefault="00DB2594" w:rsidP="003F3A74">
            <w:pPr>
              <w:spacing w:after="0" w:line="240" w:lineRule="auto"/>
              <w:rPr>
                <w:rFonts w:ascii="Arial" w:eastAsia="Times New Roman" w:hAnsi="Arial" w:cs="Arial"/>
                <w:sz w:val="24"/>
                <w:szCs w:val="24"/>
              </w:rPr>
            </w:pPr>
          </w:p>
          <w:p w14:paraId="1E44782E" w14:textId="77777777" w:rsidR="00DB2594" w:rsidRPr="00B33DAF" w:rsidRDefault="00DB2594" w:rsidP="003F3A74">
            <w:pPr>
              <w:spacing w:after="0" w:line="240" w:lineRule="auto"/>
              <w:rPr>
                <w:rFonts w:ascii="Arial" w:eastAsia="Times New Roman" w:hAnsi="Arial" w:cs="Arial"/>
                <w:sz w:val="24"/>
                <w:szCs w:val="24"/>
              </w:rPr>
            </w:pPr>
          </w:p>
        </w:tc>
      </w:tr>
      <w:tr w:rsidR="00940BD4" w:rsidRPr="00E00F38" w14:paraId="27D842C5" w14:textId="77777777" w:rsidTr="00833FEE">
        <w:tc>
          <w:tcPr>
            <w:tcW w:w="9016" w:type="dxa"/>
            <w:gridSpan w:val="2"/>
          </w:tcPr>
          <w:p w14:paraId="04A778F7" w14:textId="0C84F90F" w:rsidR="00940BD4" w:rsidRDefault="00940BD4" w:rsidP="008F09FA">
            <w:pPr>
              <w:spacing w:after="0"/>
              <w:ind w:left="-78"/>
              <w:rPr>
                <w:rFonts w:ascii="Arial" w:hAnsi="Arial" w:cs="Arial"/>
                <w:sz w:val="24"/>
                <w:szCs w:val="24"/>
              </w:rPr>
            </w:pPr>
            <w:r>
              <w:rPr>
                <w:rFonts w:ascii="Arial" w:hAnsi="Arial" w:cs="Arial"/>
                <w:sz w:val="24"/>
                <w:szCs w:val="24"/>
              </w:rPr>
              <w:t xml:space="preserve">Please </w:t>
            </w:r>
            <w:r w:rsidR="00620D68">
              <w:rPr>
                <w:rFonts w:ascii="Arial" w:hAnsi="Arial" w:cs="Arial"/>
                <w:sz w:val="24"/>
                <w:szCs w:val="24"/>
              </w:rPr>
              <w:t>indicate the name of the meeting at which you will be discussing the matter</w:t>
            </w:r>
            <w:r w:rsidR="00EA4CC0">
              <w:rPr>
                <w:rFonts w:ascii="Arial" w:hAnsi="Arial" w:cs="Arial"/>
                <w:sz w:val="24"/>
                <w:szCs w:val="24"/>
              </w:rPr>
              <w:t>:</w:t>
            </w:r>
          </w:p>
        </w:tc>
      </w:tr>
      <w:tr w:rsidR="00940BD4" w:rsidRPr="00E00F38" w14:paraId="3F820817" w14:textId="77777777" w:rsidTr="00833FEE">
        <w:tc>
          <w:tcPr>
            <w:tcW w:w="9016" w:type="dxa"/>
            <w:gridSpan w:val="2"/>
          </w:tcPr>
          <w:p w14:paraId="567225FF" w14:textId="77777777" w:rsidR="00940BD4" w:rsidRDefault="00940BD4" w:rsidP="008F09FA">
            <w:pPr>
              <w:spacing w:after="0"/>
              <w:ind w:left="-78"/>
              <w:rPr>
                <w:rFonts w:ascii="Arial" w:hAnsi="Arial" w:cs="Arial"/>
                <w:sz w:val="24"/>
                <w:szCs w:val="24"/>
              </w:rPr>
            </w:pPr>
          </w:p>
          <w:p w14:paraId="53631B51" w14:textId="77777777" w:rsidR="00617199" w:rsidRDefault="00617199" w:rsidP="008F09FA">
            <w:pPr>
              <w:spacing w:after="0"/>
              <w:ind w:left="-78"/>
              <w:rPr>
                <w:rFonts w:ascii="Arial" w:hAnsi="Arial" w:cs="Arial"/>
                <w:sz w:val="24"/>
                <w:szCs w:val="24"/>
              </w:rPr>
            </w:pPr>
          </w:p>
          <w:p w14:paraId="71781E5F" w14:textId="77777777" w:rsidR="00617199" w:rsidRDefault="00617199" w:rsidP="008F09FA">
            <w:pPr>
              <w:spacing w:after="0"/>
              <w:ind w:left="-78"/>
              <w:rPr>
                <w:rFonts w:ascii="Arial" w:hAnsi="Arial" w:cs="Arial"/>
                <w:sz w:val="24"/>
                <w:szCs w:val="24"/>
              </w:rPr>
            </w:pPr>
          </w:p>
          <w:p w14:paraId="26595901" w14:textId="77777777" w:rsidR="00617199" w:rsidRDefault="00617199" w:rsidP="008F09FA">
            <w:pPr>
              <w:spacing w:after="0"/>
              <w:ind w:left="-78"/>
              <w:rPr>
                <w:rFonts w:ascii="Arial" w:hAnsi="Arial" w:cs="Arial"/>
                <w:sz w:val="24"/>
                <w:szCs w:val="24"/>
              </w:rPr>
            </w:pPr>
          </w:p>
          <w:p w14:paraId="7F235F1F" w14:textId="77777777" w:rsidR="00AD6942" w:rsidRDefault="00AD6942" w:rsidP="008F09FA">
            <w:pPr>
              <w:spacing w:after="0"/>
              <w:ind w:left="-78"/>
              <w:rPr>
                <w:rFonts w:ascii="Arial" w:hAnsi="Arial" w:cs="Arial"/>
                <w:sz w:val="24"/>
                <w:szCs w:val="24"/>
              </w:rPr>
            </w:pPr>
          </w:p>
          <w:p w14:paraId="5F3ED6F1" w14:textId="77777777" w:rsidR="00AD6942" w:rsidRDefault="00AD6942" w:rsidP="008F09FA">
            <w:pPr>
              <w:spacing w:after="0"/>
              <w:ind w:left="-78"/>
              <w:rPr>
                <w:rFonts w:ascii="Arial" w:hAnsi="Arial" w:cs="Arial"/>
                <w:sz w:val="24"/>
                <w:szCs w:val="24"/>
              </w:rPr>
            </w:pPr>
          </w:p>
          <w:p w14:paraId="1656B557" w14:textId="77777777" w:rsidR="00AD6942" w:rsidRDefault="00AD6942" w:rsidP="008F09FA">
            <w:pPr>
              <w:spacing w:after="0"/>
              <w:ind w:left="-78"/>
              <w:rPr>
                <w:rFonts w:ascii="Arial" w:hAnsi="Arial" w:cs="Arial"/>
                <w:sz w:val="24"/>
                <w:szCs w:val="24"/>
              </w:rPr>
            </w:pPr>
          </w:p>
          <w:p w14:paraId="098E9F4D" w14:textId="77777777" w:rsidR="00617199" w:rsidRDefault="00617199" w:rsidP="008F09FA">
            <w:pPr>
              <w:spacing w:after="0"/>
              <w:ind w:left="-78"/>
              <w:rPr>
                <w:rFonts w:ascii="Arial" w:hAnsi="Arial" w:cs="Arial"/>
                <w:sz w:val="24"/>
                <w:szCs w:val="24"/>
              </w:rPr>
            </w:pPr>
          </w:p>
        </w:tc>
      </w:tr>
    </w:tbl>
    <w:p w14:paraId="71AEE287" w14:textId="77777777" w:rsidR="007E644C" w:rsidRDefault="007E644C" w:rsidP="0062633F">
      <w:pPr>
        <w:spacing w:after="0"/>
        <w:rPr>
          <w:rFonts w:ascii="Arial" w:hAnsi="Arial" w:cs="Arial"/>
          <w:sz w:val="24"/>
          <w:szCs w:val="24"/>
        </w:rPr>
      </w:pPr>
    </w:p>
    <w:tbl>
      <w:tblPr>
        <w:tblStyle w:val="TableGrid"/>
        <w:tblW w:w="0" w:type="auto"/>
        <w:tblLook w:val="04A0" w:firstRow="1" w:lastRow="0" w:firstColumn="1" w:lastColumn="0" w:noHBand="0" w:noVBand="1"/>
      </w:tblPr>
      <w:tblGrid>
        <w:gridCol w:w="8560"/>
        <w:gridCol w:w="456"/>
      </w:tblGrid>
      <w:tr w:rsidR="00EC18E0" w:rsidRPr="00E00F38" w14:paraId="70C64A53" w14:textId="77777777" w:rsidTr="003F3A74">
        <w:tc>
          <w:tcPr>
            <w:tcW w:w="9016" w:type="dxa"/>
            <w:gridSpan w:val="2"/>
            <w:shd w:val="clear" w:color="auto" w:fill="DAE9F7" w:themeFill="text2" w:themeFillTint="1A"/>
          </w:tcPr>
          <w:p w14:paraId="2A3C9253" w14:textId="7724BBE4" w:rsidR="00EC18E0" w:rsidRPr="00EC18E0" w:rsidRDefault="00EC18E0" w:rsidP="00EC18E0">
            <w:pPr>
              <w:pStyle w:val="ListParagraph"/>
              <w:numPr>
                <w:ilvl w:val="0"/>
                <w:numId w:val="1"/>
              </w:numPr>
              <w:spacing w:after="0"/>
              <w:ind w:left="318"/>
              <w:rPr>
                <w:rFonts w:ascii="Arial" w:hAnsi="Arial" w:cs="Arial"/>
                <w:b/>
                <w:bCs/>
                <w:sz w:val="24"/>
                <w:szCs w:val="24"/>
              </w:rPr>
            </w:pPr>
            <w:r>
              <w:rPr>
                <w:rFonts w:ascii="Arial" w:hAnsi="Arial" w:cs="Arial"/>
                <w:b/>
                <w:bCs/>
                <w:sz w:val="24"/>
                <w:szCs w:val="24"/>
              </w:rPr>
              <w:t>DURATION</w:t>
            </w:r>
          </w:p>
        </w:tc>
      </w:tr>
      <w:tr w:rsidR="00EC18E0" w:rsidRPr="00E00F38" w14:paraId="7493C546" w14:textId="77777777" w:rsidTr="003F3A74">
        <w:tc>
          <w:tcPr>
            <w:tcW w:w="9016" w:type="dxa"/>
            <w:gridSpan w:val="2"/>
          </w:tcPr>
          <w:p w14:paraId="5C95A97B" w14:textId="6E9462EB" w:rsidR="00EC18E0" w:rsidRPr="00E00F38" w:rsidRDefault="002446CB" w:rsidP="003F3A74">
            <w:pPr>
              <w:spacing w:after="0" w:line="240" w:lineRule="auto"/>
              <w:rPr>
                <w:rFonts w:ascii="Arial" w:eastAsia="Times New Roman" w:hAnsi="Arial" w:cs="Arial"/>
                <w:b/>
                <w:sz w:val="24"/>
                <w:szCs w:val="24"/>
              </w:rPr>
            </w:pPr>
            <w:r>
              <w:rPr>
                <w:rFonts w:ascii="Arial" w:eastAsia="Times New Roman" w:hAnsi="Arial" w:cs="Arial"/>
                <w:sz w:val="24"/>
                <w:szCs w:val="24"/>
              </w:rPr>
              <w:t>W</w:t>
            </w:r>
            <w:r w:rsidR="007178B2">
              <w:rPr>
                <w:rFonts w:ascii="Arial" w:eastAsia="Times New Roman" w:hAnsi="Arial" w:cs="Arial"/>
                <w:sz w:val="24"/>
                <w:szCs w:val="24"/>
              </w:rPr>
              <w:t>hat is the requested duration for this dispensation?</w:t>
            </w:r>
          </w:p>
        </w:tc>
      </w:tr>
      <w:tr w:rsidR="007178B2" w:rsidRPr="00E00F38" w14:paraId="08EAB4FF" w14:textId="77777777" w:rsidTr="00940BD4">
        <w:tc>
          <w:tcPr>
            <w:tcW w:w="8560" w:type="dxa"/>
          </w:tcPr>
          <w:p w14:paraId="13A59DB5" w14:textId="74F7A76A" w:rsidR="007178B2" w:rsidRDefault="002446CB" w:rsidP="003F3A74">
            <w:pPr>
              <w:spacing w:after="0" w:line="240" w:lineRule="auto"/>
              <w:rPr>
                <w:rFonts w:ascii="Arial" w:eastAsia="Times New Roman" w:hAnsi="Arial" w:cs="Arial"/>
                <w:sz w:val="24"/>
                <w:szCs w:val="24"/>
              </w:rPr>
            </w:pPr>
            <w:r>
              <w:rPr>
                <w:rFonts w:ascii="Arial" w:eastAsia="Times New Roman" w:hAnsi="Arial" w:cs="Arial"/>
                <w:sz w:val="24"/>
                <w:szCs w:val="24"/>
              </w:rPr>
              <w:t>6 months</w:t>
            </w:r>
          </w:p>
        </w:tc>
        <w:tc>
          <w:tcPr>
            <w:tcW w:w="456" w:type="dxa"/>
          </w:tcPr>
          <w:p w14:paraId="65625884" w14:textId="7B2BC789" w:rsidR="007178B2" w:rsidRDefault="00000000" w:rsidP="003F3A74">
            <w:pPr>
              <w:spacing w:after="0" w:line="240" w:lineRule="auto"/>
              <w:rPr>
                <w:rFonts w:ascii="Arial" w:eastAsia="Times New Roman" w:hAnsi="Arial" w:cs="Arial"/>
                <w:sz w:val="24"/>
                <w:szCs w:val="24"/>
              </w:rPr>
            </w:pPr>
            <w:sdt>
              <w:sdtPr>
                <w:rPr>
                  <w:rFonts w:ascii="Arial" w:hAnsi="Arial" w:cs="Arial"/>
                  <w:sz w:val="24"/>
                  <w:szCs w:val="24"/>
                </w:rPr>
                <w:id w:val="1011105127"/>
                <w14:checkbox>
                  <w14:checked w14:val="0"/>
                  <w14:checkedState w14:val="2612" w14:font="MS Gothic"/>
                  <w14:uncheckedState w14:val="2610" w14:font="MS Gothic"/>
                </w14:checkbox>
              </w:sdtPr>
              <w:sdtContent>
                <w:r w:rsidR="002446CB">
                  <w:rPr>
                    <w:rFonts w:ascii="MS Gothic" w:eastAsia="MS Gothic" w:hAnsi="MS Gothic" w:cs="Arial" w:hint="eastAsia"/>
                    <w:sz w:val="24"/>
                    <w:szCs w:val="24"/>
                  </w:rPr>
                  <w:t>☐</w:t>
                </w:r>
              </w:sdtContent>
            </w:sdt>
          </w:p>
        </w:tc>
      </w:tr>
      <w:tr w:rsidR="002446CB" w:rsidRPr="00E00F38" w14:paraId="37DF42E2" w14:textId="77777777" w:rsidTr="00940BD4">
        <w:tc>
          <w:tcPr>
            <w:tcW w:w="8560" w:type="dxa"/>
          </w:tcPr>
          <w:p w14:paraId="015604C2" w14:textId="65EBE8AC" w:rsidR="002446CB" w:rsidRDefault="002446CB" w:rsidP="003F3A74">
            <w:pPr>
              <w:spacing w:after="0" w:line="240" w:lineRule="auto"/>
              <w:rPr>
                <w:rFonts w:ascii="Arial" w:eastAsia="Times New Roman" w:hAnsi="Arial" w:cs="Arial"/>
                <w:sz w:val="24"/>
                <w:szCs w:val="24"/>
              </w:rPr>
            </w:pPr>
            <w:r>
              <w:rPr>
                <w:rFonts w:ascii="Arial" w:eastAsia="Times New Roman" w:hAnsi="Arial" w:cs="Arial"/>
                <w:sz w:val="24"/>
                <w:szCs w:val="24"/>
              </w:rPr>
              <w:t>12 months</w:t>
            </w:r>
          </w:p>
        </w:tc>
        <w:tc>
          <w:tcPr>
            <w:tcW w:w="456" w:type="dxa"/>
          </w:tcPr>
          <w:p w14:paraId="5C0145CA" w14:textId="00934F59" w:rsidR="002446CB" w:rsidRDefault="00000000" w:rsidP="003F3A74">
            <w:pPr>
              <w:spacing w:after="0" w:line="240" w:lineRule="auto"/>
              <w:rPr>
                <w:rFonts w:ascii="Arial" w:eastAsia="Times New Roman" w:hAnsi="Arial" w:cs="Arial"/>
                <w:sz w:val="24"/>
                <w:szCs w:val="24"/>
              </w:rPr>
            </w:pPr>
            <w:sdt>
              <w:sdtPr>
                <w:rPr>
                  <w:rFonts w:ascii="Arial" w:hAnsi="Arial" w:cs="Arial"/>
                  <w:sz w:val="24"/>
                  <w:szCs w:val="24"/>
                </w:rPr>
                <w:id w:val="-1289430432"/>
                <w14:checkbox>
                  <w14:checked w14:val="0"/>
                  <w14:checkedState w14:val="2612" w14:font="MS Gothic"/>
                  <w14:uncheckedState w14:val="2610" w14:font="MS Gothic"/>
                </w14:checkbox>
              </w:sdtPr>
              <w:sdtContent>
                <w:r w:rsidR="002446CB">
                  <w:rPr>
                    <w:rFonts w:ascii="MS Gothic" w:eastAsia="MS Gothic" w:hAnsi="MS Gothic" w:cs="Arial" w:hint="eastAsia"/>
                    <w:sz w:val="24"/>
                    <w:szCs w:val="24"/>
                  </w:rPr>
                  <w:t>☐</w:t>
                </w:r>
              </w:sdtContent>
            </w:sdt>
          </w:p>
        </w:tc>
      </w:tr>
    </w:tbl>
    <w:p w14:paraId="75EAF327" w14:textId="115B3431" w:rsidR="00FC38DE" w:rsidRDefault="00FC38DE" w:rsidP="0062633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7603"/>
      </w:tblGrid>
      <w:tr w:rsidR="00FC38DE" w:rsidRPr="00EC18E0" w14:paraId="0D965E26" w14:textId="77777777" w:rsidTr="003F3A74">
        <w:tc>
          <w:tcPr>
            <w:tcW w:w="9016" w:type="dxa"/>
            <w:gridSpan w:val="2"/>
            <w:shd w:val="clear" w:color="auto" w:fill="DAE9F7" w:themeFill="text2" w:themeFillTint="1A"/>
          </w:tcPr>
          <w:p w14:paraId="6E27F2B1" w14:textId="4F5CE6B9" w:rsidR="00FC38DE" w:rsidRPr="00EC18E0" w:rsidRDefault="00FC38DE" w:rsidP="003F3A74">
            <w:pPr>
              <w:pStyle w:val="ListParagraph"/>
              <w:numPr>
                <w:ilvl w:val="0"/>
                <w:numId w:val="1"/>
              </w:numPr>
              <w:spacing w:after="0"/>
              <w:ind w:left="318"/>
              <w:rPr>
                <w:rFonts w:ascii="Arial" w:hAnsi="Arial" w:cs="Arial"/>
                <w:b/>
                <w:bCs/>
                <w:sz w:val="24"/>
                <w:szCs w:val="24"/>
              </w:rPr>
            </w:pPr>
            <w:r>
              <w:rPr>
                <w:rFonts w:ascii="Arial" w:hAnsi="Arial" w:cs="Arial"/>
                <w:sz w:val="24"/>
                <w:szCs w:val="24"/>
              </w:rPr>
              <w:br w:type="page"/>
            </w:r>
            <w:r>
              <w:rPr>
                <w:rFonts w:ascii="Arial" w:hAnsi="Arial" w:cs="Arial"/>
                <w:b/>
                <w:bCs/>
                <w:sz w:val="24"/>
                <w:szCs w:val="24"/>
              </w:rPr>
              <w:t>DECLARATION</w:t>
            </w:r>
          </w:p>
        </w:tc>
      </w:tr>
      <w:tr w:rsidR="00FC38DE" w:rsidRPr="00EC18E0" w14:paraId="6C79947B" w14:textId="77777777" w:rsidTr="00FC38DE">
        <w:tc>
          <w:tcPr>
            <w:tcW w:w="9016" w:type="dxa"/>
            <w:gridSpan w:val="2"/>
          </w:tcPr>
          <w:p w14:paraId="6EF5F309" w14:textId="1386064D" w:rsidR="00FC38DE" w:rsidRPr="00FC38DE" w:rsidRDefault="00FC38DE" w:rsidP="00C123A2">
            <w:pPr>
              <w:spacing w:after="0"/>
              <w:rPr>
                <w:rFonts w:ascii="Arial" w:hAnsi="Arial" w:cs="Arial"/>
                <w:sz w:val="24"/>
                <w:szCs w:val="24"/>
              </w:rPr>
            </w:pPr>
            <w:r>
              <w:rPr>
                <w:rFonts w:ascii="Arial" w:hAnsi="Arial" w:cs="Arial"/>
                <w:sz w:val="24"/>
                <w:szCs w:val="24"/>
              </w:rPr>
              <w:t>I confirm that the information provided on this form is true to the best of my knowledge</w:t>
            </w:r>
          </w:p>
        </w:tc>
      </w:tr>
      <w:tr w:rsidR="00C123A2" w:rsidRPr="00EC18E0" w14:paraId="5EBFF70C" w14:textId="77777777" w:rsidTr="00C123A2">
        <w:tc>
          <w:tcPr>
            <w:tcW w:w="1413" w:type="dxa"/>
          </w:tcPr>
          <w:p w14:paraId="604686C1" w14:textId="77777777" w:rsidR="00C123A2" w:rsidRDefault="00C123A2" w:rsidP="00C123A2">
            <w:pPr>
              <w:spacing w:after="0"/>
              <w:rPr>
                <w:rFonts w:ascii="Arial" w:hAnsi="Arial" w:cs="Arial"/>
                <w:sz w:val="24"/>
                <w:szCs w:val="24"/>
              </w:rPr>
            </w:pPr>
            <w:r>
              <w:rPr>
                <w:rFonts w:ascii="Arial" w:hAnsi="Arial" w:cs="Arial"/>
                <w:sz w:val="24"/>
                <w:szCs w:val="24"/>
              </w:rPr>
              <w:t>Signed:</w:t>
            </w:r>
          </w:p>
          <w:p w14:paraId="68C09CE7" w14:textId="04932A58" w:rsidR="00C123A2" w:rsidRDefault="00C123A2" w:rsidP="00C123A2">
            <w:pPr>
              <w:spacing w:after="0"/>
              <w:rPr>
                <w:rFonts w:ascii="Arial" w:hAnsi="Arial" w:cs="Arial"/>
                <w:sz w:val="24"/>
                <w:szCs w:val="24"/>
              </w:rPr>
            </w:pPr>
          </w:p>
        </w:tc>
        <w:tc>
          <w:tcPr>
            <w:tcW w:w="7603" w:type="dxa"/>
          </w:tcPr>
          <w:p w14:paraId="1D58479C" w14:textId="06E3B5C3" w:rsidR="00C123A2" w:rsidRDefault="00C123A2" w:rsidP="00C123A2">
            <w:pPr>
              <w:spacing w:after="0"/>
              <w:rPr>
                <w:rFonts w:ascii="Arial" w:hAnsi="Arial" w:cs="Arial"/>
                <w:sz w:val="24"/>
                <w:szCs w:val="24"/>
              </w:rPr>
            </w:pPr>
          </w:p>
        </w:tc>
      </w:tr>
      <w:tr w:rsidR="00C123A2" w:rsidRPr="00EC18E0" w14:paraId="4FDE84CE" w14:textId="77777777" w:rsidTr="00C123A2">
        <w:tc>
          <w:tcPr>
            <w:tcW w:w="1413" w:type="dxa"/>
          </w:tcPr>
          <w:p w14:paraId="525301FF" w14:textId="77777777" w:rsidR="00C123A2" w:rsidRDefault="00C123A2" w:rsidP="00C123A2">
            <w:pPr>
              <w:spacing w:after="0"/>
              <w:rPr>
                <w:rFonts w:ascii="Arial" w:hAnsi="Arial" w:cs="Arial"/>
                <w:sz w:val="24"/>
                <w:szCs w:val="24"/>
              </w:rPr>
            </w:pPr>
            <w:r>
              <w:rPr>
                <w:rFonts w:ascii="Arial" w:hAnsi="Arial" w:cs="Arial"/>
                <w:sz w:val="24"/>
                <w:szCs w:val="24"/>
              </w:rPr>
              <w:t>Date:</w:t>
            </w:r>
          </w:p>
          <w:p w14:paraId="4C7FC67F" w14:textId="6F2F4C68" w:rsidR="00C123A2" w:rsidRDefault="00C123A2" w:rsidP="00C123A2">
            <w:pPr>
              <w:spacing w:after="0"/>
              <w:rPr>
                <w:rFonts w:ascii="Arial" w:hAnsi="Arial" w:cs="Arial"/>
                <w:sz w:val="24"/>
                <w:szCs w:val="24"/>
              </w:rPr>
            </w:pPr>
          </w:p>
        </w:tc>
        <w:tc>
          <w:tcPr>
            <w:tcW w:w="7603" w:type="dxa"/>
          </w:tcPr>
          <w:p w14:paraId="5CEECA94" w14:textId="55853FDE" w:rsidR="00C123A2" w:rsidRDefault="00A97A55" w:rsidP="00C123A2">
            <w:pPr>
              <w:spacing w:after="0"/>
              <w:rPr>
                <w:rFonts w:ascii="Arial" w:hAnsi="Arial" w:cs="Arial"/>
                <w:sz w:val="24"/>
                <w:szCs w:val="24"/>
              </w:rPr>
            </w:pPr>
            <w:r>
              <w:rPr>
                <w:rFonts w:ascii="Arial" w:hAnsi="Arial" w:cs="Arial"/>
                <w:sz w:val="24"/>
                <w:szCs w:val="24"/>
              </w:rPr>
              <w:t xml:space="preserve"> </w:t>
            </w:r>
            <w:r w:rsidR="00C123A2">
              <w:rPr>
                <w:rFonts w:ascii="Arial" w:hAnsi="Arial" w:cs="Arial"/>
                <w:sz w:val="24"/>
                <w:szCs w:val="24"/>
              </w:rPr>
              <w:t xml:space="preserve"> </w:t>
            </w:r>
            <w:r>
              <w:rPr>
                <w:rFonts w:ascii="Arial" w:hAnsi="Arial" w:cs="Arial"/>
                <w:sz w:val="24"/>
                <w:szCs w:val="24"/>
              </w:rPr>
              <w:t xml:space="preserve"> </w:t>
            </w:r>
          </w:p>
        </w:tc>
      </w:tr>
    </w:tbl>
    <w:p w14:paraId="1E60013D" w14:textId="2E2DB6D8" w:rsidR="00CB262D" w:rsidRPr="009F6F0E" w:rsidRDefault="00CB262D" w:rsidP="00C123A2">
      <w:pPr>
        <w:rPr>
          <w:rFonts w:ascii="Arial" w:hAnsi="Arial" w:cs="Arial"/>
          <w:sz w:val="24"/>
          <w:szCs w:val="24"/>
        </w:rPr>
      </w:pPr>
    </w:p>
    <w:sectPr w:rsidR="00CB262D" w:rsidRPr="009F6F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84A"/>
    <w:multiLevelType w:val="hybridMultilevel"/>
    <w:tmpl w:val="B3C660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C6FB8"/>
    <w:multiLevelType w:val="multilevel"/>
    <w:tmpl w:val="7E2CF78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BD4D01"/>
    <w:multiLevelType w:val="hybridMultilevel"/>
    <w:tmpl w:val="FEF48966"/>
    <w:lvl w:ilvl="0" w:tplc="AA341FE4">
      <w:start w:val="1"/>
      <w:numFmt w:val="lowerLetter"/>
      <w:lvlText w:val="(%1)"/>
      <w:lvlJc w:val="left"/>
      <w:pPr>
        <w:tabs>
          <w:tab w:val="num" w:pos="360"/>
        </w:tabs>
        <w:ind w:left="340" w:hanging="340"/>
      </w:pPr>
      <w:rPr>
        <w:rFonts w:hint="default"/>
        <w:b w:val="0"/>
        <w:i w:val="0"/>
        <w:color w:val="auto"/>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644738C"/>
    <w:multiLevelType w:val="hybridMultilevel"/>
    <w:tmpl w:val="F4A2B6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53335"/>
    <w:multiLevelType w:val="multilevel"/>
    <w:tmpl w:val="7E2CF78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8C2319"/>
    <w:multiLevelType w:val="multilevel"/>
    <w:tmpl w:val="7E2CF78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5712ED"/>
    <w:multiLevelType w:val="hybridMultilevel"/>
    <w:tmpl w:val="02E46440"/>
    <w:lvl w:ilvl="0" w:tplc="2CEA56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FF7630"/>
    <w:multiLevelType w:val="hybridMultilevel"/>
    <w:tmpl w:val="367EC7F2"/>
    <w:lvl w:ilvl="0" w:tplc="87AAF3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4A15B6"/>
    <w:multiLevelType w:val="hybridMultilevel"/>
    <w:tmpl w:val="02E4644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950F98"/>
    <w:multiLevelType w:val="multilevel"/>
    <w:tmpl w:val="7E2CF78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C2A2389"/>
    <w:multiLevelType w:val="hybridMultilevel"/>
    <w:tmpl w:val="81BC9286"/>
    <w:lvl w:ilvl="0" w:tplc="D9BA3DA0">
      <w:start w:val="1"/>
      <w:numFmt w:val="lowerRoman"/>
      <w:lvlText w:val="(%1)"/>
      <w:lvlJc w:val="left"/>
      <w:pPr>
        <w:ind w:left="642" w:hanging="720"/>
      </w:pPr>
      <w:rPr>
        <w:rFonts w:hint="default"/>
      </w:rPr>
    </w:lvl>
    <w:lvl w:ilvl="1" w:tplc="08090019">
      <w:start w:val="1"/>
      <w:numFmt w:val="lowerLetter"/>
      <w:lvlText w:val="%2."/>
      <w:lvlJc w:val="left"/>
      <w:pPr>
        <w:ind w:left="1002" w:hanging="360"/>
      </w:pPr>
    </w:lvl>
    <w:lvl w:ilvl="2" w:tplc="0809001B" w:tentative="1">
      <w:start w:val="1"/>
      <w:numFmt w:val="lowerRoman"/>
      <w:lvlText w:val="%3."/>
      <w:lvlJc w:val="right"/>
      <w:pPr>
        <w:ind w:left="1722" w:hanging="180"/>
      </w:pPr>
    </w:lvl>
    <w:lvl w:ilvl="3" w:tplc="0809000F" w:tentative="1">
      <w:start w:val="1"/>
      <w:numFmt w:val="decimal"/>
      <w:lvlText w:val="%4."/>
      <w:lvlJc w:val="left"/>
      <w:pPr>
        <w:ind w:left="2442" w:hanging="360"/>
      </w:pPr>
    </w:lvl>
    <w:lvl w:ilvl="4" w:tplc="08090019" w:tentative="1">
      <w:start w:val="1"/>
      <w:numFmt w:val="lowerLetter"/>
      <w:lvlText w:val="%5."/>
      <w:lvlJc w:val="left"/>
      <w:pPr>
        <w:ind w:left="3162" w:hanging="360"/>
      </w:pPr>
    </w:lvl>
    <w:lvl w:ilvl="5" w:tplc="0809001B" w:tentative="1">
      <w:start w:val="1"/>
      <w:numFmt w:val="lowerRoman"/>
      <w:lvlText w:val="%6."/>
      <w:lvlJc w:val="right"/>
      <w:pPr>
        <w:ind w:left="3882" w:hanging="180"/>
      </w:pPr>
    </w:lvl>
    <w:lvl w:ilvl="6" w:tplc="0809000F" w:tentative="1">
      <w:start w:val="1"/>
      <w:numFmt w:val="decimal"/>
      <w:lvlText w:val="%7."/>
      <w:lvlJc w:val="left"/>
      <w:pPr>
        <w:ind w:left="4602" w:hanging="360"/>
      </w:pPr>
    </w:lvl>
    <w:lvl w:ilvl="7" w:tplc="08090019" w:tentative="1">
      <w:start w:val="1"/>
      <w:numFmt w:val="lowerLetter"/>
      <w:lvlText w:val="%8."/>
      <w:lvlJc w:val="left"/>
      <w:pPr>
        <w:ind w:left="5322" w:hanging="360"/>
      </w:pPr>
    </w:lvl>
    <w:lvl w:ilvl="8" w:tplc="0809001B" w:tentative="1">
      <w:start w:val="1"/>
      <w:numFmt w:val="lowerRoman"/>
      <w:lvlText w:val="%9."/>
      <w:lvlJc w:val="right"/>
      <w:pPr>
        <w:ind w:left="6042" w:hanging="180"/>
      </w:pPr>
    </w:lvl>
  </w:abstractNum>
  <w:abstractNum w:abstractNumId="11" w15:restartNumberingAfterBreak="0">
    <w:nsid w:val="7EEC7E9C"/>
    <w:multiLevelType w:val="multilevel"/>
    <w:tmpl w:val="03B0B2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08668226">
    <w:abstractNumId w:val="9"/>
  </w:num>
  <w:num w:numId="2" w16cid:durableId="1602252082">
    <w:abstractNumId w:val="10"/>
  </w:num>
  <w:num w:numId="3" w16cid:durableId="1301031234">
    <w:abstractNumId w:val="6"/>
  </w:num>
  <w:num w:numId="4" w16cid:durableId="460416410">
    <w:abstractNumId w:val="0"/>
  </w:num>
  <w:num w:numId="5" w16cid:durableId="242372275">
    <w:abstractNumId w:val="8"/>
  </w:num>
  <w:num w:numId="6" w16cid:durableId="245306949">
    <w:abstractNumId w:val="3"/>
  </w:num>
  <w:num w:numId="7" w16cid:durableId="1060403975">
    <w:abstractNumId w:val="5"/>
  </w:num>
  <w:num w:numId="8" w16cid:durableId="1092899931">
    <w:abstractNumId w:val="11"/>
  </w:num>
  <w:num w:numId="9" w16cid:durableId="1243106435">
    <w:abstractNumId w:val="2"/>
  </w:num>
  <w:num w:numId="10" w16cid:durableId="805971925">
    <w:abstractNumId w:val="1"/>
  </w:num>
  <w:num w:numId="11" w16cid:durableId="637539716">
    <w:abstractNumId w:val="4"/>
  </w:num>
  <w:num w:numId="12" w16cid:durableId="1944339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0E"/>
    <w:rsid w:val="00075BBA"/>
    <w:rsid w:val="00183E0E"/>
    <w:rsid w:val="00185770"/>
    <w:rsid w:val="0019613E"/>
    <w:rsid w:val="001A55D3"/>
    <w:rsid w:val="001A765B"/>
    <w:rsid w:val="001B5645"/>
    <w:rsid w:val="002446CB"/>
    <w:rsid w:val="002C2C16"/>
    <w:rsid w:val="00346014"/>
    <w:rsid w:val="00381F5B"/>
    <w:rsid w:val="003C5AAF"/>
    <w:rsid w:val="00471BC4"/>
    <w:rsid w:val="00552B5C"/>
    <w:rsid w:val="00583057"/>
    <w:rsid w:val="0058430C"/>
    <w:rsid w:val="005A654E"/>
    <w:rsid w:val="00617199"/>
    <w:rsid w:val="00620D68"/>
    <w:rsid w:val="0062633F"/>
    <w:rsid w:val="00637A1D"/>
    <w:rsid w:val="006648C9"/>
    <w:rsid w:val="0068278E"/>
    <w:rsid w:val="006E7C37"/>
    <w:rsid w:val="006F2B39"/>
    <w:rsid w:val="007178B2"/>
    <w:rsid w:val="007E644C"/>
    <w:rsid w:val="00815C91"/>
    <w:rsid w:val="008E1874"/>
    <w:rsid w:val="008F09FA"/>
    <w:rsid w:val="00940BD4"/>
    <w:rsid w:val="00945395"/>
    <w:rsid w:val="00963CA3"/>
    <w:rsid w:val="0097281D"/>
    <w:rsid w:val="00982621"/>
    <w:rsid w:val="009A71AD"/>
    <w:rsid w:val="009F6F0E"/>
    <w:rsid w:val="00A741B7"/>
    <w:rsid w:val="00A97A55"/>
    <w:rsid w:val="00AB2C8B"/>
    <w:rsid w:val="00AC2F05"/>
    <w:rsid w:val="00AD6942"/>
    <w:rsid w:val="00B43B64"/>
    <w:rsid w:val="00BC4B8C"/>
    <w:rsid w:val="00BC55DE"/>
    <w:rsid w:val="00BC69B3"/>
    <w:rsid w:val="00BE5915"/>
    <w:rsid w:val="00C06902"/>
    <w:rsid w:val="00C123A2"/>
    <w:rsid w:val="00C30FAD"/>
    <w:rsid w:val="00C83730"/>
    <w:rsid w:val="00CA6815"/>
    <w:rsid w:val="00CB262D"/>
    <w:rsid w:val="00D118E8"/>
    <w:rsid w:val="00D76AB6"/>
    <w:rsid w:val="00DB2594"/>
    <w:rsid w:val="00E00F38"/>
    <w:rsid w:val="00E81B30"/>
    <w:rsid w:val="00E93D6F"/>
    <w:rsid w:val="00EA4CC0"/>
    <w:rsid w:val="00EB3BBE"/>
    <w:rsid w:val="00EC18E0"/>
    <w:rsid w:val="00F61A97"/>
    <w:rsid w:val="00F84C43"/>
    <w:rsid w:val="00FC38DE"/>
    <w:rsid w:val="00FC7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5053"/>
  <w15:chartTrackingRefBased/>
  <w15:docId w15:val="{8513B14C-EFED-4A2E-9861-2FD0A5A9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F0E"/>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9F6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F0E"/>
    <w:rPr>
      <w:rFonts w:eastAsiaTheme="majorEastAsia" w:cstheme="majorBidi"/>
      <w:color w:val="272727" w:themeColor="text1" w:themeTint="D8"/>
    </w:rPr>
  </w:style>
  <w:style w:type="paragraph" w:styleId="Title">
    <w:name w:val="Title"/>
    <w:basedOn w:val="Normal"/>
    <w:next w:val="Normal"/>
    <w:link w:val="TitleChar"/>
    <w:uiPriority w:val="10"/>
    <w:qFormat/>
    <w:rsid w:val="009F6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F0E"/>
    <w:pPr>
      <w:spacing w:before="160"/>
      <w:jc w:val="center"/>
    </w:pPr>
    <w:rPr>
      <w:i/>
      <w:iCs/>
      <w:color w:val="404040" w:themeColor="text1" w:themeTint="BF"/>
    </w:rPr>
  </w:style>
  <w:style w:type="character" w:customStyle="1" w:styleId="QuoteChar">
    <w:name w:val="Quote Char"/>
    <w:basedOn w:val="DefaultParagraphFont"/>
    <w:link w:val="Quote"/>
    <w:uiPriority w:val="29"/>
    <w:rsid w:val="009F6F0E"/>
    <w:rPr>
      <w:i/>
      <w:iCs/>
      <w:color w:val="404040" w:themeColor="text1" w:themeTint="BF"/>
    </w:rPr>
  </w:style>
  <w:style w:type="paragraph" w:styleId="ListParagraph">
    <w:name w:val="List Paragraph"/>
    <w:basedOn w:val="Normal"/>
    <w:uiPriority w:val="34"/>
    <w:qFormat/>
    <w:rsid w:val="009F6F0E"/>
    <w:pPr>
      <w:ind w:left="720"/>
      <w:contextualSpacing/>
    </w:pPr>
  </w:style>
  <w:style w:type="character" w:styleId="IntenseEmphasis">
    <w:name w:val="Intense Emphasis"/>
    <w:basedOn w:val="DefaultParagraphFont"/>
    <w:uiPriority w:val="21"/>
    <w:qFormat/>
    <w:rsid w:val="009F6F0E"/>
    <w:rPr>
      <w:i/>
      <w:iCs/>
      <w:color w:val="0F4761" w:themeColor="accent1" w:themeShade="BF"/>
    </w:rPr>
  </w:style>
  <w:style w:type="paragraph" w:styleId="IntenseQuote">
    <w:name w:val="Intense Quote"/>
    <w:basedOn w:val="Normal"/>
    <w:next w:val="Normal"/>
    <w:link w:val="IntenseQuoteChar"/>
    <w:uiPriority w:val="30"/>
    <w:qFormat/>
    <w:rsid w:val="009F6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F0E"/>
    <w:rPr>
      <w:i/>
      <w:iCs/>
      <w:color w:val="0F4761" w:themeColor="accent1" w:themeShade="BF"/>
    </w:rPr>
  </w:style>
  <w:style w:type="character" w:styleId="IntenseReference">
    <w:name w:val="Intense Reference"/>
    <w:basedOn w:val="DefaultParagraphFont"/>
    <w:uiPriority w:val="32"/>
    <w:qFormat/>
    <w:rsid w:val="009F6F0E"/>
    <w:rPr>
      <w:b/>
      <w:bCs/>
      <w:smallCaps/>
      <w:color w:val="0F4761" w:themeColor="accent1" w:themeShade="BF"/>
      <w:spacing w:val="5"/>
    </w:rPr>
  </w:style>
  <w:style w:type="character" w:styleId="Hyperlink">
    <w:name w:val="Hyperlink"/>
    <w:uiPriority w:val="99"/>
    <w:unhideWhenUsed/>
    <w:rsid w:val="009F6F0E"/>
    <w:rPr>
      <w:color w:val="0000FF"/>
      <w:u w:val="single"/>
    </w:rPr>
  </w:style>
  <w:style w:type="character" w:styleId="UnresolvedMention">
    <w:name w:val="Unresolved Mention"/>
    <w:basedOn w:val="DefaultParagraphFont"/>
    <w:uiPriority w:val="99"/>
    <w:semiHidden/>
    <w:unhideWhenUsed/>
    <w:rsid w:val="009F6F0E"/>
    <w:rPr>
      <w:color w:val="605E5C"/>
      <w:shd w:val="clear" w:color="auto" w:fill="E1DFDD"/>
    </w:rPr>
  </w:style>
  <w:style w:type="table" w:styleId="TableGrid">
    <w:name w:val="Table Grid"/>
    <w:basedOn w:val="TableNormal"/>
    <w:uiPriority w:val="39"/>
    <w:rsid w:val="00E81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57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andstandards@ceredigion.gov.uk" TargetMode="External"/><Relationship Id="rId13" Type="http://schemas.openxmlformats.org/officeDocument/2006/relationships/hyperlink" Target="mailto:Patricia.Armstrong@ceredigion.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eredigion.gov.uk/your-council/councillors-committees/ethics-and-standards/ethics-and-standards-code-of-conduct/" TargetMode="External"/><Relationship Id="rId12" Type="http://schemas.openxmlformats.org/officeDocument/2006/relationships/hyperlink" Target="mailto:SwyddogMonitro@ceredigion.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eredigion.gov.uk/your-council/councillors-committees/ethics-and-standards/ethics-and-standards-code-of-conduct/" TargetMode="External"/><Relationship Id="rId1" Type="http://schemas.openxmlformats.org/officeDocument/2006/relationships/numbering" Target="numbering.xml"/><Relationship Id="rId6" Type="http://schemas.openxmlformats.org/officeDocument/2006/relationships/hyperlink" Target="https://www.ceredigion.gov.uk/your-council/councillors-committees/ethics-and-standards/ethics-and-standards-code-of-conduct/" TargetMode="External"/><Relationship Id="rId11" Type="http://schemas.openxmlformats.org/officeDocument/2006/relationships/hyperlink" Target="mailto:MonitoringOfficer@ceredigion.gov.uk" TargetMode="External"/><Relationship Id="rId5" Type="http://schemas.openxmlformats.org/officeDocument/2006/relationships/image" Target="media/image1.png"/><Relationship Id="rId15" Type="http://schemas.openxmlformats.org/officeDocument/2006/relationships/hyperlink" Target="mailto:moesegasafonau@ceredigion.llyw.cymru" TargetMode="External"/><Relationship Id="rId10" Type="http://schemas.openxmlformats.org/officeDocument/2006/relationships/hyperlink" Target="mailto:elin.prysor@ceredigion.gov.uk" TargetMode="External"/><Relationship Id="rId4" Type="http://schemas.openxmlformats.org/officeDocument/2006/relationships/webSettings" Target="webSettings.xml"/><Relationship Id="rId9" Type="http://schemas.openxmlformats.org/officeDocument/2006/relationships/hyperlink" Target="mailto:moesegasafonau@ceredigion.llyw.cymru" TargetMode="External"/><Relationship Id="rId14" Type="http://schemas.openxmlformats.org/officeDocument/2006/relationships/hyperlink" Target="mailto:ethicsandstandards@ceredig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Jones</dc:creator>
  <cp:keywords/>
  <dc:description/>
  <cp:lastModifiedBy>Nicholas Smith</cp:lastModifiedBy>
  <cp:revision>2</cp:revision>
  <dcterms:created xsi:type="dcterms:W3CDTF">2026-01-27T09:40:00Z</dcterms:created>
  <dcterms:modified xsi:type="dcterms:W3CDTF">2026-01-27T09:40:00Z</dcterms:modified>
</cp:coreProperties>
</file>