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052"/>
      </w:tblGrid>
      <w:tr w:rsidR="00F557EF" w:rsidRPr="0001152F" w:rsidTr="00F474C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OLE_LINK1"/>
          <w:p w:rsidR="00F557EF" w:rsidRPr="0001152F" w:rsidRDefault="00D47CAD" w:rsidP="00F86C7A">
            <w:pPr>
              <w:pStyle w:val="Header"/>
              <w:rPr>
                <w:rFonts w:ascii="Arial" w:hAnsi="Arial" w:cs="Arial"/>
                <w:lang w:val="cy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433704</wp:posOffset>
                      </wp:positionV>
                      <wp:extent cx="4457700" cy="0"/>
                      <wp:effectExtent l="0" t="19050" r="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25pt,34.15pt" to="485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vOHgIAADc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" strokeweight="2.25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593850" cy="723900"/>
                  <wp:effectExtent l="0" t="0" r="6350" b="0"/>
                  <wp:docPr id="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:rsidR="00F557EF" w:rsidRPr="0001152F" w:rsidRDefault="00F557EF" w:rsidP="00651DA6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Cynllun Datblygu Lleol Ceredigion </w:t>
            </w:r>
          </w:p>
          <w:p w:rsidR="00F557EF" w:rsidRPr="0001152F" w:rsidRDefault="00F557EF" w:rsidP="00651DA6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Adroddiad Cwmpasu’r Arfarniad o Gynaliadwyedd/Asesiad Amgylcheddol Strategol </w:t>
            </w:r>
            <w:r w:rsidR="007704C8">
              <w:rPr>
                <w:rFonts w:ascii="Arial" w:hAnsi="Arial" w:cs="Arial"/>
                <w:b/>
                <w:sz w:val="28"/>
                <w:szCs w:val="28"/>
                <w:lang w:val="cy-GB"/>
              </w:rPr>
              <w:t>Mai</w:t>
            </w:r>
            <w:r w:rsidR="001649B3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- </w:t>
            </w:r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2019</w:t>
            </w:r>
          </w:p>
          <w:p w:rsidR="00F557EF" w:rsidRPr="0001152F" w:rsidRDefault="00F557EF" w:rsidP="00651DA6">
            <w:pPr>
              <w:pStyle w:val="001FormTitW"/>
              <w:rPr>
                <w:rFonts w:cs="Arial"/>
                <w:noProof/>
                <w:sz w:val="12"/>
                <w:lang w:val="cy-GB"/>
              </w:rPr>
            </w:pPr>
          </w:p>
          <w:p w:rsidR="00F557EF" w:rsidRPr="0001152F" w:rsidRDefault="00F557EF" w:rsidP="00651DA6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Ceredigion Local Development Plan</w:t>
            </w:r>
          </w:p>
          <w:p w:rsidR="00F557EF" w:rsidRPr="0001152F" w:rsidRDefault="00F557EF" w:rsidP="007704C8">
            <w:pPr>
              <w:rPr>
                <w:rFonts w:ascii="Arial" w:hAnsi="Arial" w:cs="Arial"/>
                <w:lang w:val="cy-GB"/>
              </w:rPr>
            </w:pPr>
            <w:proofErr w:type="spellStart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Sustainability</w:t>
            </w:r>
            <w:proofErr w:type="spellEnd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  <w:proofErr w:type="spellStart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Appraisal</w:t>
            </w:r>
            <w:proofErr w:type="spellEnd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/</w:t>
            </w:r>
            <w:proofErr w:type="spellStart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Strategic</w:t>
            </w:r>
            <w:proofErr w:type="spellEnd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Environmental </w:t>
            </w:r>
            <w:proofErr w:type="spellStart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Assessment</w:t>
            </w:r>
            <w:proofErr w:type="spellEnd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  <w:proofErr w:type="spellStart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Scoping</w:t>
            </w:r>
            <w:proofErr w:type="spellEnd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  <w:proofErr w:type="spellStart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Report</w:t>
            </w:r>
            <w:proofErr w:type="spellEnd"/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  <w:r w:rsidR="001649B3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- </w:t>
            </w:r>
            <w:r w:rsidR="007704C8">
              <w:rPr>
                <w:rFonts w:ascii="Arial" w:hAnsi="Arial" w:cs="Arial"/>
                <w:b/>
                <w:sz w:val="28"/>
                <w:szCs w:val="28"/>
                <w:lang w:val="cy-GB"/>
              </w:rPr>
              <w:t>May</w:t>
            </w:r>
            <w:r w:rsidR="001649B3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  <w:r w:rsidRPr="0001152F">
              <w:rPr>
                <w:rFonts w:ascii="Arial" w:hAnsi="Arial" w:cs="Arial"/>
                <w:b/>
                <w:sz w:val="28"/>
                <w:szCs w:val="28"/>
                <w:lang w:val="cy-GB"/>
              </w:rPr>
              <w:t>2019</w:t>
            </w:r>
          </w:p>
        </w:tc>
      </w:tr>
    </w:tbl>
    <w:p w:rsidR="00F557EF" w:rsidRPr="0001152F" w:rsidRDefault="00F557EF">
      <w:pPr>
        <w:pStyle w:val="001FormTitW"/>
        <w:rPr>
          <w:sz w:val="16"/>
          <w:lang w:val="cy-GB"/>
        </w:rPr>
      </w:pPr>
    </w:p>
    <w:p w:rsidR="00F557EF" w:rsidRPr="0001152F" w:rsidRDefault="00F557EF">
      <w:pPr>
        <w:pStyle w:val="010BodyTextEmpW"/>
        <w:rPr>
          <w:sz w:val="16"/>
          <w:szCs w:val="16"/>
          <w:lang w:val="cy-GB"/>
        </w:rPr>
      </w:pPr>
      <w:r w:rsidRPr="0001152F">
        <w:rPr>
          <w:sz w:val="16"/>
          <w:szCs w:val="16"/>
          <w:lang w:val="cy-GB"/>
        </w:rPr>
        <w:t>At Ddefnydd y Swyddfa’n Unig/</w:t>
      </w:r>
      <w:proofErr w:type="spellStart"/>
      <w:r w:rsidRPr="0001152F">
        <w:rPr>
          <w:b/>
          <w:bCs/>
          <w:sz w:val="16"/>
          <w:szCs w:val="16"/>
          <w:lang w:val="cy-GB"/>
        </w:rPr>
        <w:t>For</w:t>
      </w:r>
      <w:proofErr w:type="spellEnd"/>
      <w:r w:rsidRPr="0001152F">
        <w:rPr>
          <w:b/>
          <w:bCs/>
          <w:sz w:val="16"/>
          <w:szCs w:val="16"/>
          <w:lang w:val="cy-GB"/>
        </w:rPr>
        <w:t xml:space="preserve"> </w:t>
      </w:r>
      <w:proofErr w:type="spellStart"/>
      <w:r w:rsidRPr="0001152F">
        <w:rPr>
          <w:b/>
          <w:bCs/>
          <w:sz w:val="16"/>
          <w:szCs w:val="16"/>
          <w:lang w:val="cy-GB"/>
        </w:rPr>
        <w:t>Official</w:t>
      </w:r>
      <w:proofErr w:type="spellEnd"/>
      <w:r w:rsidRPr="0001152F">
        <w:rPr>
          <w:b/>
          <w:bCs/>
          <w:sz w:val="16"/>
          <w:szCs w:val="16"/>
          <w:lang w:val="cy-GB"/>
        </w:rPr>
        <w:t xml:space="preserve"> </w:t>
      </w:r>
      <w:proofErr w:type="spellStart"/>
      <w:r w:rsidRPr="0001152F">
        <w:rPr>
          <w:b/>
          <w:bCs/>
          <w:sz w:val="16"/>
          <w:szCs w:val="16"/>
          <w:lang w:val="cy-GB"/>
        </w:rPr>
        <w:t>Use</w:t>
      </w:r>
      <w:proofErr w:type="spellEnd"/>
      <w:r w:rsidRPr="0001152F">
        <w:rPr>
          <w:b/>
          <w:bCs/>
          <w:sz w:val="16"/>
          <w:szCs w:val="16"/>
          <w:lang w:val="cy-GB"/>
        </w:rPr>
        <w:t xml:space="preserve"> </w:t>
      </w:r>
      <w:proofErr w:type="spellStart"/>
      <w:r w:rsidRPr="0001152F">
        <w:rPr>
          <w:b/>
          <w:bCs/>
          <w:sz w:val="16"/>
          <w:szCs w:val="16"/>
          <w:lang w:val="cy-GB"/>
        </w:rPr>
        <w:t>Only</w:t>
      </w:r>
      <w:proofErr w:type="spellEnd"/>
    </w:p>
    <w:p w:rsidR="00F557EF" w:rsidRPr="0001152F" w:rsidRDefault="00F557EF">
      <w:pPr>
        <w:pStyle w:val="010BodyTextEmpW"/>
        <w:rPr>
          <w:sz w:val="12"/>
          <w:lang w:val="cy-GB"/>
        </w:rPr>
      </w:pPr>
    </w:p>
    <w:p w:rsidR="00F557EF" w:rsidRPr="0001152F" w:rsidRDefault="00F557EF">
      <w:pPr>
        <w:pStyle w:val="002FormTitE"/>
        <w:rPr>
          <w:sz w:val="22"/>
          <w:lang w:val="cy-GB"/>
        </w:rPr>
      </w:pPr>
      <w:r w:rsidRPr="0001152F">
        <w:rPr>
          <w:sz w:val="22"/>
          <w:lang w:val="cy-GB"/>
        </w:rPr>
        <w:t>ML/</w:t>
      </w:r>
      <w:r w:rsidRPr="0001152F">
        <w:rPr>
          <w:sz w:val="22"/>
          <w:lang w:val="cy-GB"/>
        </w:rPr>
        <w:tab/>
      </w:r>
      <w:r w:rsidRPr="0001152F">
        <w:rPr>
          <w:sz w:val="22"/>
          <w:lang w:val="cy-GB"/>
        </w:rPr>
        <w:tab/>
      </w:r>
      <w:r w:rsidRPr="0001152F">
        <w:rPr>
          <w:sz w:val="22"/>
          <w:lang w:val="cy-GB"/>
        </w:rPr>
        <w:tab/>
      </w:r>
      <w:r w:rsidRPr="0001152F">
        <w:rPr>
          <w:sz w:val="22"/>
          <w:lang w:val="cy-GB"/>
        </w:rPr>
        <w:tab/>
        <w:t>SR/</w:t>
      </w:r>
      <w:r w:rsidRPr="0001152F">
        <w:rPr>
          <w:sz w:val="22"/>
          <w:lang w:val="cy-GB"/>
        </w:rPr>
        <w:tab/>
      </w:r>
      <w:r w:rsidRPr="0001152F">
        <w:rPr>
          <w:sz w:val="22"/>
          <w:lang w:val="cy-GB"/>
        </w:rPr>
        <w:tab/>
      </w:r>
      <w:r w:rsidRPr="0001152F">
        <w:rPr>
          <w:sz w:val="22"/>
          <w:lang w:val="cy-GB"/>
        </w:rPr>
        <w:tab/>
      </w:r>
    </w:p>
    <w:p w:rsidR="00F557EF" w:rsidRPr="0001152F" w:rsidRDefault="00F557EF">
      <w:pPr>
        <w:pStyle w:val="010BodyTextEmpW"/>
        <w:rPr>
          <w:sz w:val="12"/>
          <w:lang w:val="cy-GB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663"/>
        <w:gridCol w:w="449"/>
        <w:gridCol w:w="1057"/>
        <w:gridCol w:w="448"/>
        <w:gridCol w:w="236"/>
        <w:gridCol w:w="819"/>
        <w:gridCol w:w="450"/>
        <w:gridCol w:w="1057"/>
        <w:gridCol w:w="450"/>
        <w:gridCol w:w="1048"/>
      </w:tblGrid>
      <w:tr w:rsidR="00F557EF" w:rsidRPr="0001152F">
        <w:trPr>
          <w:cantSplit/>
        </w:trPr>
        <w:tc>
          <w:tcPr>
            <w:tcW w:w="5356" w:type="dxa"/>
            <w:gridSpan w:val="6"/>
          </w:tcPr>
          <w:p w:rsidR="00F557EF" w:rsidRPr="0001152F" w:rsidRDefault="00F557EF">
            <w:pPr>
              <w:pStyle w:val="005TableHOffUseW"/>
              <w:rPr>
                <w:sz w:val="18"/>
                <w:lang w:val="cy-GB"/>
              </w:rPr>
            </w:pPr>
            <w:r w:rsidRPr="0001152F">
              <w:rPr>
                <w:sz w:val="18"/>
                <w:lang w:val="cy-GB"/>
              </w:rPr>
              <w:t>Stamp y Dyddiad Derbyn</w:t>
            </w:r>
          </w:p>
          <w:p w:rsidR="00F557EF" w:rsidRPr="0001152F" w:rsidRDefault="00F557EF">
            <w:pPr>
              <w:pStyle w:val="006TableHOffUseE"/>
              <w:rPr>
                <w:sz w:val="18"/>
                <w:lang w:val="cy-GB"/>
              </w:rPr>
            </w:pPr>
            <w:proofErr w:type="spellStart"/>
            <w:r w:rsidRPr="0001152F">
              <w:rPr>
                <w:sz w:val="18"/>
                <w:lang w:val="cy-GB"/>
              </w:rPr>
              <w:t>Date</w:t>
            </w:r>
            <w:proofErr w:type="spellEnd"/>
            <w:r w:rsidRPr="0001152F">
              <w:rPr>
                <w:sz w:val="18"/>
                <w:lang w:val="cy-GB"/>
              </w:rPr>
              <w:t xml:space="preserve"> </w:t>
            </w:r>
            <w:proofErr w:type="spellStart"/>
            <w:r w:rsidRPr="0001152F">
              <w:rPr>
                <w:sz w:val="18"/>
                <w:lang w:val="cy-GB"/>
              </w:rPr>
              <w:t>Received</w:t>
            </w:r>
            <w:proofErr w:type="spellEnd"/>
            <w:r w:rsidRPr="0001152F">
              <w:rPr>
                <w:sz w:val="18"/>
                <w:lang w:val="cy-GB"/>
              </w:rPr>
              <w:t xml:space="preserve"> Stamp</w:t>
            </w:r>
          </w:p>
        </w:tc>
        <w:tc>
          <w:tcPr>
            <w:tcW w:w="3824" w:type="dxa"/>
            <w:gridSpan w:val="5"/>
          </w:tcPr>
          <w:p w:rsidR="00F557EF" w:rsidRPr="0001152F" w:rsidRDefault="00F557EF">
            <w:pPr>
              <w:pStyle w:val="005TableHOffUseW"/>
              <w:rPr>
                <w:sz w:val="18"/>
                <w:lang w:val="cy-GB"/>
              </w:rPr>
            </w:pPr>
            <w:r w:rsidRPr="0001152F">
              <w:rPr>
                <w:sz w:val="18"/>
                <w:lang w:val="cy-GB"/>
              </w:rPr>
              <w:t>Yn Hwyr</w:t>
            </w:r>
          </w:p>
          <w:p w:rsidR="00F557EF" w:rsidRPr="0001152F" w:rsidRDefault="00F557EF">
            <w:pPr>
              <w:pStyle w:val="006TableHOffUseE"/>
              <w:rPr>
                <w:sz w:val="18"/>
                <w:lang w:val="cy-GB"/>
              </w:rPr>
            </w:pPr>
            <w:proofErr w:type="spellStart"/>
            <w:r w:rsidRPr="0001152F">
              <w:rPr>
                <w:sz w:val="18"/>
                <w:lang w:val="cy-GB"/>
              </w:rPr>
              <w:t>Late</w:t>
            </w:r>
            <w:proofErr w:type="spellEnd"/>
          </w:p>
        </w:tc>
      </w:tr>
      <w:tr w:rsidR="00F557EF" w:rsidRPr="0001152F">
        <w:trPr>
          <w:cantSplit/>
          <w:trHeight w:val="113"/>
        </w:trPr>
        <w:tc>
          <w:tcPr>
            <w:tcW w:w="5356" w:type="dxa"/>
            <w:gridSpan w:val="6"/>
            <w:vMerge w:val="restart"/>
            <w:vAlign w:val="center"/>
          </w:tcPr>
          <w:p w:rsidR="00F557EF" w:rsidRPr="0001152F" w:rsidRDefault="00F557EF">
            <w:pPr>
              <w:rPr>
                <w:rFonts w:ascii="Arial" w:hAnsi="Arial" w:cs="Arial"/>
                <w:sz w:val="16"/>
                <w:lang w:val="cy-GB"/>
              </w:rPr>
            </w:pPr>
          </w:p>
        </w:tc>
        <w:tc>
          <w:tcPr>
            <w:tcW w:w="3824" w:type="dxa"/>
            <w:gridSpan w:val="5"/>
            <w:tcBorders>
              <w:bottom w:val="nil"/>
            </w:tcBorders>
            <w:vAlign w:val="center"/>
          </w:tcPr>
          <w:p w:rsidR="00F557EF" w:rsidRPr="0001152F" w:rsidRDefault="00F557EF">
            <w:pPr>
              <w:rPr>
                <w:rFonts w:ascii="Arial" w:hAnsi="Arial" w:cs="Arial"/>
                <w:sz w:val="16"/>
                <w:lang w:val="cy-GB"/>
              </w:rPr>
            </w:pPr>
          </w:p>
        </w:tc>
      </w:tr>
      <w:tr w:rsidR="00F557EF" w:rsidRPr="0001152F">
        <w:trPr>
          <w:cantSplit/>
          <w:trHeight w:val="360"/>
        </w:trPr>
        <w:tc>
          <w:tcPr>
            <w:tcW w:w="5356" w:type="dxa"/>
            <w:gridSpan w:val="6"/>
            <w:vMerge/>
            <w:tcBorders>
              <w:bottom w:val="nil"/>
            </w:tcBorders>
            <w:vAlign w:val="center"/>
          </w:tcPr>
          <w:p w:rsidR="00F557EF" w:rsidRPr="0001152F" w:rsidRDefault="00F557EF">
            <w:pPr>
              <w:pStyle w:val="014TableTextW"/>
              <w:rPr>
                <w:rFonts w:ascii="Times New Roman" w:hAnsi="Times New Roman"/>
                <w:lang w:val="cy-GB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  <w:vAlign w:val="center"/>
          </w:tcPr>
          <w:p w:rsidR="00F557EF" w:rsidRPr="0001152F" w:rsidRDefault="00F557EF">
            <w:pPr>
              <w:pStyle w:val="007TableTOffUseW"/>
              <w:rPr>
                <w:lang w:val="cy-GB"/>
              </w:rPr>
            </w:pPr>
            <w:r w:rsidRPr="0001152F">
              <w:rPr>
                <w:lang w:val="cy-GB"/>
              </w:rPr>
              <w:t xml:space="preserve">Oedd </w:t>
            </w:r>
          </w:p>
          <w:p w:rsidR="00F557EF" w:rsidRPr="0001152F" w:rsidRDefault="00F557EF">
            <w:pPr>
              <w:pStyle w:val="008TableTOffUseE"/>
              <w:rPr>
                <w:lang w:val="cy-GB"/>
              </w:rPr>
            </w:pPr>
            <w:proofErr w:type="spellStart"/>
            <w:r w:rsidRPr="0001152F">
              <w:rPr>
                <w:lang w:val="cy-GB"/>
              </w:rPr>
              <w:t>Yes</w:t>
            </w:r>
            <w:proofErr w:type="spellEnd"/>
          </w:p>
        </w:tc>
        <w:tc>
          <w:tcPr>
            <w:tcW w:w="450" w:type="dxa"/>
            <w:vAlign w:val="center"/>
          </w:tcPr>
          <w:p w:rsidR="00F557EF" w:rsidRPr="0001152F" w:rsidRDefault="00F557EF">
            <w:pPr>
              <w:rPr>
                <w:lang w:val="cy-GB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F557EF" w:rsidRPr="0001152F" w:rsidRDefault="00F557EF">
            <w:pPr>
              <w:pStyle w:val="007TableTOffUseW"/>
              <w:rPr>
                <w:lang w:val="cy-GB"/>
              </w:rPr>
            </w:pPr>
            <w:r w:rsidRPr="0001152F">
              <w:rPr>
                <w:lang w:val="cy-GB"/>
              </w:rPr>
              <w:t>Nac Oedd</w:t>
            </w:r>
          </w:p>
          <w:p w:rsidR="00F557EF" w:rsidRPr="0001152F" w:rsidRDefault="00F557EF">
            <w:pPr>
              <w:pStyle w:val="008TableTOffUseE"/>
              <w:rPr>
                <w:lang w:val="cy-GB"/>
              </w:rPr>
            </w:pPr>
            <w:proofErr w:type="spellStart"/>
            <w:r w:rsidRPr="0001152F">
              <w:rPr>
                <w:lang w:val="cy-GB"/>
              </w:rPr>
              <w:t>No</w:t>
            </w:r>
            <w:proofErr w:type="spellEnd"/>
          </w:p>
        </w:tc>
        <w:tc>
          <w:tcPr>
            <w:tcW w:w="450" w:type="dxa"/>
            <w:vAlign w:val="center"/>
          </w:tcPr>
          <w:p w:rsidR="00F557EF" w:rsidRPr="0001152F" w:rsidRDefault="00F557EF">
            <w:pPr>
              <w:rPr>
                <w:lang w:val="cy-GB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F557EF" w:rsidRPr="0001152F" w:rsidRDefault="00F557EF">
            <w:pPr>
              <w:pStyle w:val="014TableTextW"/>
              <w:rPr>
                <w:rFonts w:ascii="Times New Roman" w:hAnsi="Times New Roman"/>
                <w:lang w:val="cy-GB"/>
              </w:rPr>
            </w:pPr>
          </w:p>
        </w:tc>
      </w:tr>
      <w:tr w:rsidR="00F557EF" w:rsidRPr="0001152F">
        <w:trPr>
          <w:cantSplit/>
          <w:trHeight w:val="50"/>
        </w:trPr>
        <w:tc>
          <w:tcPr>
            <w:tcW w:w="2503" w:type="dxa"/>
            <w:tcBorders>
              <w:top w:val="nil"/>
              <w:right w:val="nil"/>
            </w:tcBorders>
          </w:tcPr>
          <w:p w:rsidR="00F557EF" w:rsidRPr="0001152F" w:rsidRDefault="00F557EF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:rsidR="00F557EF" w:rsidRPr="0001152F" w:rsidRDefault="00F557EF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:rsidR="00F557EF" w:rsidRPr="0001152F" w:rsidRDefault="00F557EF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:rsidR="00F557EF" w:rsidRPr="0001152F" w:rsidRDefault="00F557EF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F557EF" w:rsidRPr="0001152F" w:rsidRDefault="00F557EF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F557EF" w:rsidRPr="0001152F" w:rsidRDefault="00F557EF">
            <w:pPr>
              <w:pStyle w:val="014TableTextW"/>
              <w:rPr>
                <w:rFonts w:cs="Arial"/>
                <w:sz w:val="4"/>
                <w:lang w:val="cy-GB"/>
              </w:rPr>
            </w:pPr>
          </w:p>
        </w:tc>
        <w:tc>
          <w:tcPr>
            <w:tcW w:w="819" w:type="dxa"/>
            <w:tcBorders>
              <w:top w:val="nil"/>
              <w:right w:val="nil"/>
            </w:tcBorders>
          </w:tcPr>
          <w:p w:rsidR="00F557EF" w:rsidRPr="0001152F" w:rsidRDefault="00F557EF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F557EF" w:rsidRPr="0001152F" w:rsidRDefault="00F557EF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:rsidR="00F557EF" w:rsidRPr="0001152F" w:rsidRDefault="00F557EF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F557EF" w:rsidRPr="0001152F" w:rsidRDefault="00F557EF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48" w:type="dxa"/>
            <w:tcBorders>
              <w:top w:val="nil"/>
              <w:left w:val="nil"/>
            </w:tcBorders>
            <w:vAlign w:val="center"/>
          </w:tcPr>
          <w:p w:rsidR="00F557EF" w:rsidRPr="0001152F" w:rsidRDefault="00F557EF">
            <w:pPr>
              <w:pStyle w:val="014TableTextW"/>
              <w:rPr>
                <w:rFonts w:ascii="Times New Roman" w:hAnsi="Times New Roman"/>
                <w:sz w:val="4"/>
                <w:lang w:val="cy-GB"/>
              </w:rPr>
            </w:pPr>
          </w:p>
        </w:tc>
      </w:tr>
    </w:tbl>
    <w:p w:rsidR="00F557EF" w:rsidRPr="0001152F" w:rsidRDefault="00F557EF">
      <w:pPr>
        <w:pStyle w:val="001FormTitW"/>
        <w:rPr>
          <w:sz w:val="12"/>
          <w:lang w:val="cy-GB"/>
        </w:rPr>
      </w:pPr>
    </w:p>
    <w:p w:rsidR="00F557EF" w:rsidRPr="00B10283" w:rsidRDefault="00F557EF">
      <w:pPr>
        <w:rPr>
          <w:rFonts w:ascii="Arial" w:hAnsi="Arial" w:cs="Arial"/>
          <w:b/>
          <w:szCs w:val="18"/>
          <w:lang w:val="cy-GB"/>
        </w:rPr>
      </w:pPr>
      <w:r w:rsidRPr="00B10283">
        <w:rPr>
          <w:rFonts w:ascii="Arial" w:hAnsi="Arial" w:cs="Arial"/>
          <w:b/>
          <w:lang w:val="cy-GB" w:eastAsia="en-GB"/>
        </w:rPr>
        <w:t>A fyddech cystal â defnyddio inc/teip du neu lythrennau bras, os gwelwch yn dda.</w:t>
      </w:r>
    </w:p>
    <w:p w:rsidR="00F557EF" w:rsidRPr="00B10283" w:rsidRDefault="00F557EF">
      <w:pPr>
        <w:rPr>
          <w:rFonts w:ascii="Arial" w:hAnsi="Arial" w:cs="Arial"/>
          <w:b/>
          <w:szCs w:val="18"/>
          <w:lang w:val="cy-GB"/>
        </w:rPr>
      </w:pPr>
      <w:r w:rsidRPr="00B10283">
        <w:rPr>
          <w:rFonts w:ascii="Arial" w:hAnsi="Arial" w:cs="Arial"/>
          <w:b/>
          <w:szCs w:val="18"/>
          <w:lang w:val="cy-GB"/>
        </w:rPr>
        <w:t xml:space="preserve">Bydd yn rhaid inni gael yr holl ffurflenni erbyn canol dydd </w:t>
      </w:r>
      <w:r w:rsidR="007704C8" w:rsidRPr="007704C8">
        <w:rPr>
          <w:rFonts w:ascii="Arial" w:hAnsi="Arial" w:cs="Arial"/>
          <w:b/>
          <w:szCs w:val="18"/>
          <w:lang w:val="cy-GB"/>
        </w:rPr>
        <w:t>19 Mehefin 2019</w:t>
      </w:r>
      <w:r w:rsidRPr="007704C8">
        <w:rPr>
          <w:rFonts w:ascii="Arial" w:hAnsi="Arial" w:cs="Arial"/>
          <w:b/>
          <w:szCs w:val="18"/>
          <w:lang w:val="cy-GB"/>
        </w:rPr>
        <w:t>.</w:t>
      </w:r>
    </w:p>
    <w:p w:rsidR="00F557EF" w:rsidRPr="00B10283" w:rsidRDefault="00F557EF">
      <w:pPr>
        <w:pStyle w:val="009BodyTextW"/>
        <w:rPr>
          <w:bCs/>
          <w:sz w:val="24"/>
          <w:szCs w:val="18"/>
          <w:lang w:val="cy-GB"/>
        </w:rPr>
      </w:pPr>
      <w:proofErr w:type="spellStart"/>
      <w:r w:rsidRPr="00B10283">
        <w:rPr>
          <w:bCs/>
          <w:sz w:val="24"/>
          <w:szCs w:val="18"/>
          <w:lang w:val="cy-GB"/>
        </w:rPr>
        <w:t>Please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use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black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ink</w:t>
      </w:r>
      <w:proofErr w:type="spellEnd"/>
      <w:r w:rsidRPr="00B10283">
        <w:rPr>
          <w:bCs/>
          <w:sz w:val="24"/>
          <w:szCs w:val="18"/>
          <w:lang w:val="cy-GB"/>
        </w:rPr>
        <w:t>/</w:t>
      </w:r>
      <w:proofErr w:type="spellStart"/>
      <w:r w:rsidRPr="00B10283">
        <w:rPr>
          <w:bCs/>
          <w:sz w:val="24"/>
          <w:szCs w:val="18"/>
          <w:lang w:val="cy-GB"/>
        </w:rPr>
        <w:t>typescript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orblock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capitals</w:t>
      </w:r>
      <w:proofErr w:type="spellEnd"/>
      <w:r w:rsidRPr="00B10283">
        <w:rPr>
          <w:bCs/>
          <w:sz w:val="24"/>
          <w:szCs w:val="18"/>
          <w:lang w:val="cy-GB"/>
        </w:rPr>
        <w:t xml:space="preserve">. </w:t>
      </w:r>
    </w:p>
    <w:p w:rsidR="00F557EF" w:rsidRPr="00B10283" w:rsidRDefault="00F557EF">
      <w:pPr>
        <w:pStyle w:val="009BodyTextW"/>
        <w:rPr>
          <w:bCs/>
          <w:sz w:val="24"/>
          <w:szCs w:val="18"/>
          <w:lang w:val="cy-GB"/>
        </w:rPr>
      </w:pPr>
      <w:r w:rsidRPr="00B10283">
        <w:rPr>
          <w:bCs/>
          <w:sz w:val="24"/>
          <w:szCs w:val="18"/>
          <w:lang w:val="cy-GB"/>
        </w:rPr>
        <w:t xml:space="preserve">All </w:t>
      </w:r>
      <w:proofErr w:type="spellStart"/>
      <w:r w:rsidRPr="00B10283">
        <w:rPr>
          <w:bCs/>
          <w:sz w:val="24"/>
          <w:szCs w:val="18"/>
          <w:lang w:val="cy-GB"/>
        </w:rPr>
        <w:t>forms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must</w:t>
      </w:r>
      <w:proofErr w:type="spellEnd"/>
      <w:r w:rsidRPr="00B10283">
        <w:rPr>
          <w:bCs/>
          <w:sz w:val="24"/>
          <w:szCs w:val="18"/>
          <w:lang w:val="cy-GB"/>
        </w:rPr>
        <w:t xml:space="preserve"> be </w:t>
      </w:r>
      <w:proofErr w:type="spellStart"/>
      <w:r w:rsidRPr="00B10283">
        <w:rPr>
          <w:bCs/>
          <w:sz w:val="24"/>
          <w:szCs w:val="18"/>
          <w:lang w:val="cy-GB"/>
        </w:rPr>
        <w:t>received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no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later</w:t>
      </w:r>
      <w:proofErr w:type="spellEnd"/>
      <w:r w:rsidRPr="00B10283">
        <w:rPr>
          <w:bCs/>
          <w:sz w:val="24"/>
          <w:szCs w:val="18"/>
          <w:lang w:val="cy-GB"/>
        </w:rPr>
        <w:t xml:space="preserve"> than </w:t>
      </w:r>
      <w:proofErr w:type="spellStart"/>
      <w:r w:rsidRPr="00B10283">
        <w:rPr>
          <w:bCs/>
          <w:sz w:val="24"/>
          <w:szCs w:val="18"/>
          <w:lang w:val="cy-GB"/>
        </w:rPr>
        <w:t>Midday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proofErr w:type="spellStart"/>
      <w:r w:rsidRPr="00B10283">
        <w:rPr>
          <w:bCs/>
          <w:sz w:val="24"/>
          <w:szCs w:val="18"/>
          <w:lang w:val="cy-GB"/>
        </w:rPr>
        <w:t>on</w:t>
      </w:r>
      <w:proofErr w:type="spellEnd"/>
      <w:r w:rsidRPr="00B10283">
        <w:rPr>
          <w:bCs/>
          <w:sz w:val="24"/>
          <w:szCs w:val="18"/>
          <w:lang w:val="cy-GB"/>
        </w:rPr>
        <w:t xml:space="preserve"> </w:t>
      </w:r>
      <w:r w:rsidR="007704C8">
        <w:rPr>
          <w:bCs/>
          <w:sz w:val="24"/>
          <w:szCs w:val="18"/>
          <w:lang w:val="cy-GB"/>
        </w:rPr>
        <w:t xml:space="preserve">19 </w:t>
      </w:r>
      <w:proofErr w:type="spellStart"/>
      <w:r w:rsidR="007704C8">
        <w:rPr>
          <w:bCs/>
          <w:sz w:val="24"/>
          <w:szCs w:val="18"/>
          <w:lang w:val="cy-GB"/>
        </w:rPr>
        <w:t>June</w:t>
      </w:r>
      <w:proofErr w:type="spellEnd"/>
      <w:r w:rsidR="007704C8">
        <w:rPr>
          <w:bCs/>
          <w:sz w:val="24"/>
          <w:szCs w:val="18"/>
          <w:lang w:val="cy-GB"/>
        </w:rPr>
        <w:t xml:space="preserve"> 2019</w:t>
      </w:r>
      <w:bookmarkStart w:id="1" w:name="_GoBack"/>
      <w:bookmarkEnd w:id="1"/>
      <w:r w:rsidRPr="007704C8">
        <w:rPr>
          <w:bCs/>
          <w:sz w:val="24"/>
          <w:szCs w:val="18"/>
          <w:lang w:val="cy-GB"/>
        </w:rPr>
        <w:t>.</w:t>
      </w:r>
      <w:r w:rsidRPr="00B10283">
        <w:rPr>
          <w:bCs/>
          <w:sz w:val="24"/>
          <w:szCs w:val="18"/>
          <w:lang w:val="cy-GB"/>
        </w:rPr>
        <w:t xml:space="preserve"> </w:t>
      </w:r>
    </w:p>
    <w:p w:rsidR="00F557EF" w:rsidRPr="0001152F" w:rsidRDefault="00F557EF" w:rsidP="004D69B6">
      <w:pPr>
        <w:rPr>
          <w:rFonts w:ascii="Arial" w:hAnsi="Arial" w:cs="Arial"/>
          <w:sz w:val="12"/>
          <w:szCs w:val="12"/>
          <w:lang w:val="cy-GB"/>
        </w:rPr>
      </w:pPr>
    </w:p>
    <w:p w:rsidR="00F557EF" w:rsidRPr="0001152F" w:rsidRDefault="00F557EF">
      <w:pPr>
        <w:pStyle w:val="009BodyTextW"/>
        <w:rPr>
          <w:rFonts w:cs="Arial"/>
          <w:szCs w:val="20"/>
          <w:lang w:val="cy-GB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927"/>
      </w:tblGrid>
      <w:tr w:rsidR="00F557EF" w:rsidRPr="00B10283" w:rsidTr="00F86C7A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557EF" w:rsidRPr="00B10283" w:rsidRDefault="00F557EF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  <w:r w:rsidRPr="00B10283">
              <w:rPr>
                <w:b/>
                <w:position w:val="-18"/>
                <w:sz w:val="24"/>
                <w:lang w:val="cy-GB"/>
              </w:rPr>
              <w:t>Enw a Chyfeiriad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Name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and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Address</w:t>
            </w:r>
            <w:proofErr w:type="spellEnd"/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F557EF" w:rsidRPr="00B10283" w:rsidRDefault="00F557EF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  <w:r w:rsidRPr="00B10283">
              <w:rPr>
                <w:b/>
                <w:position w:val="-18"/>
                <w:sz w:val="24"/>
                <w:lang w:val="cy-GB"/>
              </w:rPr>
              <w:t xml:space="preserve">Enw a Chyfeiriad yr Asiant </w:t>
            </w:r>
          </w:p>
          <w:p w:rsidR="00F557EF" w:rsidRPr="00B10283" w:rsidRDefault="00F557EF">
            <w:pPr>
              <w:pStyle w:val="014TableTextW"/>
              <w:rPr>
                <w:position w:val="-18"/>
                <w:sz w:val="24"/>
                <w:lang w:val="cy-GB"/>
              </w:rPr>
            </w:pPr>
            <w:r w:rsidRPr="00B10283">
              <w:rPr>
                <w:position w:val="-18"/>
                <w:sz w:val="24"/>
                <w:lang w:val="cy-GB"/>
              </w:rPr>
              <w:t>(os yw’n gymwys)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Agents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Name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and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Address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(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if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applicable</w:t>
            </w:r>
            <w:proofErr w:type="spellEnd"/>
            <w:r w:rsidRPr="00B10283">
              <w:rPr>
                <w:sz w:val="24"/>
                <w:lang w:val="cy-GB"/>
              </w:rPr>
              <w:t>)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 w:rsidTr="00F86C7A">
        <w:trPr>
          <w:trHeight w:val="360"/>
        </w:trPr>
        <w:tc>
          <w:tcPr>
            <w:tcW w:w="4253" w:type="dxa"/>
            <w:tcBorders>
              <w:right w:val="single" w:sz="4" w:space="0" w:color="auto"/>
            </w:tcBorders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Enw: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Name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927" w:type="dxa"/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Enwau Cyntaf: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Forenames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 w:rsidTr="00F86C7A">
        <w:trPr>
          <w:trHeight w:val="360"/>
        </w:trPr>
        <w:tc>
          <w:tcPr>
            <w:tcW w:w="4253" w:type="dxa"/>
            <w:tcBorders>
              <w:right w:val="single" w:sz="4" w:space="0" w:color="auto"/>
            </w:tcBorders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Cyfeiriad: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Address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927" w:type="dxa"/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Cyfeiriad: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Address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 w:rsidTr="00F86C7A">
        <w:trPr>
          <w:trHeight w:val="360"/>
        </w:trPr>
        <w:tc>
          <w:tcPr>
            <w:tcW w:w="4253" w:type="dxa"/>
            <w:tcBorders>
              <w:right w:val="single" w:sz="4" w:space="0" w:color="auto"/>
            </w:tcBorders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Cod Post: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Postcode</w:t>
            </w:r>
            <w:proofErr w:type="spellEnd"/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927" w:type="dxa"/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Cod Post: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Postcode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 w:rsidTr="00F86C7A">
        <w:trPr>
          <w:trHeight w:val="360"/>
        </w:trPr>
        <w:tc>
          <w:tcPr>
            <w:tcW w:w="4253" w:type="dxa"/>
            <w:tcBorders>
              <w:right w:val="single" w:sz="4" w:space="0" w:color="auto"/>
            </w:tcBorders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Rhif ffôn (dydd):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Telephone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(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daytime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):</w:t>
            </w:r>
          </w:p>
        </w:tc>
        <w:tc>
          <w:tcPr>
            <w:tcW w:w="4927" w:type="dxa"/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Rhif ffôn: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Telephone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 w:rsidTr="00F86C7A">
        <w:trPr>
          <w:trHeight w:val="360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E bost: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r w:rsidRPr="00B10283">
              <w:rPr>
                <w:b w:val="0"/>
                <w:sz w:val="24"/>
                <w:lang w:val="cy-GB"/>
              </w:rPr>
              <w:t>E Mail: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E bost: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r w:rsidRPr="00B10283">
              <w:rPr>
                <w:b w:val="0"/>
                <w:sz w:val="24"/>
                <w:lang w:val="cy-GB"/>
              </w:rPr>
              <w:t>E Mail: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>
        <w:trPr>
          <w:cantSplit/>
          <w:trHeight w:val="360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7EF" w:rsidRPr="00B10283" w:rsidRDefault="00F557EF">
            <w:pPr>
              <w:pStyle w:val="014TableTextW"/>
              <w:pBdr>
                <w:top w:val="single" w:sz="4" w:space="1" w:color="auto"/>
              </w:pBdr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Sefydliad a Gynrychiolir (os yw’n gymwys)</w:t>
            </w:r>
          </w:p>
          <w:p w:rsidR="00F557EF" w:rsidRPr="00B10283" w:rsidRDefault="00F557EF">
            <w:pPr>
              <w:pStyle w:val="014TableTextW"/>
              <w:rPr>
                <w:bCs/>
                <w:sz w:val="24"/>
                <w:lang w:val="cy-GB"/>
              </w:rPr>
            </w:pPr>
            <w:proofErr w:type="spellStart"/>
            <w:r w:rsidRPr="00B10283">
              <w:rPr>
                <w:bCs/>
                <w:sz w:val="24"/>
                <w:lang w:val="cy-GB"/>
              </w:rPr>
              <w:t>Organisation</w:t>
            </w:r>
            <w:proofErr w:type="spellEnd"/>
            <w:r w:rsidRPr="00B10283">
              <w:rPr>
                <w:bCs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Cs/>
                <w:sz w:val="24"/>
                <w:lang w:val="cy-GB"/>
              </w:rPr>
              <w:t>Representing</w:t>
            </w:r>
            <w:proofErr w:type="spellEnd"/>
            <w:r w:rsidRPr="00B10283">
              <w:rPr>
                <w:bCs/>
                <w:sz w:val="24"/>
                <w:lang w:val="cy-GB"/>
              </w:rPr>
              <w:t xml:space="preserve"> (</w:t>
            </w:r>
            <w:proofErr w:type="spellStart"/>
            <w:r w:rsidRPr="00B10283">
              <w:rPr>
                <w:bCs/>
                <w:sz w:val="24"/>
                <w:lang w:val="cy-GB"/>
              </w:rPr>
              <w:t>if</w:t>
            </w:r>
            <w:proofErr w:type="spellEnd"/>
            <w:r w:rsidRPr="00B10283">
              <w:rPr>
                <w:bCs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Cs/>
                <w:sz w:val="24"/>
                <w:lang w:val="cy-GB"/>
              </w:rPr>
              <w:t>applicable</w:t>
            </w:r>
            <w:proofErr w:type="spellEnd"/>
            <w:r w:rsidRPr="00B10283">
              <w:rPr>
                <w:bCs/>
                <w:sz w:val="24"/>
                <w:lang w:val="cy-GB"/>
              </w:rPr>
              <w:t>)</w:t>
            </w:r>
          </w:p>
          <w:p w:rsidR="00F557EF" w:rsidRPr="00B10283" w:rsidRDefault="00F557EF">
            <w:pPr>
              <w:pStyle w:val="014TableTextW"/>
              <w:rPr>
                <w:b/>
                <w:sz w:val="24"/>
                <w:lang w:val="cy-GB"/>
              </w:rPr>
            </w:pPr>
          </w:p>
        </w:tc>
      </w:tr>
    </w:tbl>
    <w:p w:rsidR="00F557EF" w:rsidRPr="0001152F" w:rsidRDefault="00F557EF">
      <w:pPr>
        <w:rPr>
          <w:rFonts w:ascii="Arial" w:hAnsi="Arial" w:cs="Arial"/>
          <w:sz w:val="4"/>
          <w:lang w:val="cy-GB"/>
        </w:rPr>
      </w:pPr>
    </w:p>
    <w:p w:rsidR="00F557EF" w:rsidRPr="0001152F" w:rsidRDefault="00F557EF">
      <w:pPr>
        <w:pStyle w:val="001FormTitW"/>
        <w:rPr>
          <w:sz w:val="12"/>
          <w:lang w:val="cy-GB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640"/>
      </w:tblGrid>
      <w:tr w:rsidR="00F557EF" w:rsidRPr="00B10283" w:rsidTr="00911EC7">
        <w:trPr>
          <w:cantSplit/>
        </w:trPr>
        <w:tc>
          <w:tcPr>
            <w:tcW w:w="540" w:type="dxa"/>
            <w:tcBorders>
              <w:bottom w:val="nil"/>
              <w:right w:val="nil"/>
            </w:tcBorders>
          </w:tcPr>
          <w:p w:rsidR="00F557EF" w:rsidRPr="0001152F" w:rsidRDefault="00F557EF">
            <w:pPr>
              <w:pStyle w:val="013TableNos"/>
              <w:rPr>
                <w:sz w:val="24"/>
                <w:lang w:val="cy-GB"/>
              </w:rPr>
            </w:pPr>
          </w:p>
        </w:tc>
        <w:tc>
          <w:tcPr>
            <w:tcW w:w="8640" w:type="dxa"/>
            <w:tcBorders>
              <w:left w:val="nil"/>
              <w:bottom w:val="nil"/>
            </w:tcBorders>
          </w:tcPr>
          <w:p w:rsidR="00B10283" w:rsidRPr="00B10283" w:rsidRDefault="00B10283" w:rsidP="00B10283">
            <w:pPr>
              <w:pStyle w:val="001FormTitW"/>
              <w:rPr>
                <w:b/>
                <w:sz w:val="26"/>
                <w:lang w:val="cy-GB"/>
              </w:rPr>
            </w:pPr>
            <w:r w:rsidRPr="00B10283">
              <w:rPr>
                <w:b/>
                <w:sz w:val="26"/>
                <w:lang w:val="cy-GB"/>
              </w:rPr>
              <w:t>Cwestiynau Ymgynghori Penodol:</w:t>
            </w:r>
          </w:p>
          <w:p w:rsidR="00B10283" w:rsidRPr="00B10283" w:rsidRDefault="00B10283" w:rsidP="00B10283">
            <w:pPr>
              <w:pStyle w:val="009BodyTextW"/>
              <w:rPr>
                <w:b/>
                <w:sz w:val="24"/>
                <w:lang w:val="cy-GB"/>
              </w:rPr>
            </w:pPr>
            <w:r w:rsidRPr="00B10283">
              <w:rPr>
                <w:b/>
                <w:sz w:val="24"/>
                <w:lang w:val="cy-GB"/>
              </w:rPr>
              <w:t>I helpu’r broses byddai’n fuddiol petai’r rhai sy’n ymateb i’r ddogfen hon yn cynnig sylwadau ynghylch y materion canlynol:</w:t>
            </w:r>
          </w:p>
          <w:p w:rsidR="00B10283" w:rsidRDefault="00B10283" w:rsidP="00B10283">
            <w:pPr>
              <w:rPr>
                <w:rFonts w:ascii="Arial" w:hAnsi="Arial" w:cs="Arial"/>
                <w:b/>
                <w:lang w:val="cy-GB" w:eastAsia="en-GB"/>
              </w:rPr>
            </w:pPr>
            <w:r w:rsidRPr="00B10283">
              <w:rPr>
                <w:rFonts w:ascii="Arial" w:hAnsi="Arial" w:cs="Arial"/>
                <w:b/>
                <w:lang w:val="cy-GB" w:eastAsia="en-GB"/>
              </w:rPr>
              <w:t>(os byddwch yn defnyddio dalenni ychwanegol, rhifwch y sylwadau yn ôl y cwestiynau)</w:t>
            </w:r>
            <w:r>
              <w:rPr>
                <w:rFonts w:ascii="Arial" w:hAnsi="Arial" w:cs="Arial"/>
                <w:b/>
                <w:lang w:val="cy-GB" w:eastAsia="en-GB"/>
              </w:rPr>
              <w:t>.</w:t>
            </w:r>
          </w:p>
          <w:p w:rsidR="00B10283" w:rsidRPr="00B10283" w:rsidRDefault="00B10283" w:rsidP="00B10283">
            <w:pPr>
              <w:rPr>
                <w:rFonts w:ascii="Arial" w:hAnsi="Arial" w:cs="Arial"/>
                <w:b/>
                <w:lang w:val="cy-GB"/>
              </w:rPr>
            </w:pPr>
          </w:p>
          <w:p w:rsidR="00B10283" w:rsidRPr="00B10283" w:rsidRDefault="00B10283" w:rsidP="00B10283">
            <w:pPr>
              <w:pStyle w:val="002FormTitE"/>
              <w:rPr>
                <w:b w:val="0"/>
                <w:sz w:val="26"/>
                <w:lang w:val="cy-GB"/>
              </w:rPr>
            </w:pPr>
            <w:proofErr w:type="spellStart"/>
            <w:r w:rsidRPr="00B10283">
              <w:rPr>
                <w:b w:val="0"/>
                <w:sz w:val="26"/>
                <w:lang w:val="cy-GB"/>
              </w:rPr>
              <w:t>Specific</w:t>
            </w:r>
            <w:proofErr w:type="spellEnd"/>
            <w:r w:rsidRPr="00B10283">
              <w:rPr>
                <w:b w:val="0"/>
                <w:sz w:val="26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6"/>
                <w:lang w:val="cy-GB"/>
              </w:rPr>
              <w:t>Consultation</w:t>
            </w:r>
            <w:proofErr w:type="spellEnd"/>
            <w:r w:rsidRPr="00B10283">
              <w:rPr>
                <w:b w:val="0"/>
                <w:sz w:val="26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6"/>
                <w:lang w:val="cy-GB"/>
              </w:rPr>
              <w:t>Questions</w:t>
            </w:r>
            <w:proofErr w:type="spellEnd"/>
            <w:r w:rsidRPr="00B10283">
              <w:rPr>
                <w:b w:val="0"/>
                <w:sz w:val="26"/>
                <w:lang w:val="cy-GB"/>
              </w:rPr>
              <w:t>:</w:t>
            </w:r>
          </w:p>
          <w:p w:rsidR="00B10283" w:rsidRPr="00B10283" w:rsidRDefault="00B10283" w:rsidP="00B10283">
            <w:pPr>
              <w:pStyle w:val="011BodyTextE"/>
              <w:rPr>
                <w:b w:val="0"/>
                <w:sz w:val="24"/>
                <w:lang w:val="cy-GB"/>
              </w:rPr>
            </w:pPr>
            <w:r w:rsidRPr="00B10283">
              <w:rPr>
                <w:b w:val="0"/>
                <w:sz w:val="24"/>
                <w:lang w:val="cy-GB"/>
              </w:rPr>
              <w:t xml:space="preserve">To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assist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the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process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,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would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be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helpful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if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those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responding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to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this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document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could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comment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on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the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following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issues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:</w:t>
            </w:r>
          </w:p>
          <w:p w:rsidR="00B10283" w:rsidRPr="00B10283" w:rsidRDefault="00B10283" w:rsidP="00B10283">
            <w:pPr>
              <w:pStyle w:val="011BodyTextE"/>
              <w:rPr>
                <w:b w:val="0"/>
                <w:sz w:val="18"/>
                <w:lang w:val="cy-GB"/>
              </w:rPr>
            </w:pPr>
            <w:r w:rsidRPr="00B10283">
              <w:rPr>
                <w:b w:val="0"/>
                <w:sz w:val="24"/>
                <w:lang w:val="cy-GB"/>
              </w:rPr>
              <w:t>(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if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using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additional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sheets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of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paper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,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number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the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comment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in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relation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to the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questions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provided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).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>
        <w:tc>
          <w:tcPr>
            <w:tcW w:w="540" w:type="dxa"/>
            <w:tcBorders>
              <w:right w:val="nil"/>
            </w:tcBorders>
          </w:tcPr>
          <w:p w:rsidR="00F557EF" w:rsidRPr="00B10283" w:rsidRDefault="00F557EF">
            <w:pPr>
              <w:pStyle w:val="013TableNos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t>1</w:t>
            </w:r>
          </w:p>
        </w:tc>
        <w:tc>
          <w:tcPr>
            <w:tcW w:w="8640" w:type="dxa"/>
            <w:tcBorders>
              <w:left w:val="nil"/>
            </w:tcBorders>
          </w:tcPr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t>Y fethodoleg arfaethedig ac unrhyw faterion eraill y dylid eu cynnwys.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r w:rsidRPr="00B10283">
              <w:rPr>
                <w:b w:val="0"/>
                <w:sz w:val="24"/>
                <w:lang w:val="cy-GB"/>
              </w:rPr>
              <w:t xml:space="preserve">The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proposed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methodology</w:t>
            </w:r>
            <w:proofErr w:type="spellEnd"/>
            <w:r w:rsidRPr="00B10283">
              <w:rPr>
                <w:b w:val="0"/>
                <w:spacing w:val="-3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z w:val="24"/>
                <w:lang w:val="cy-GB"/>
              </w:rPr>
              <w:t xml:space="preserve">and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any</w:t>
            </w:r>
            <w:proofErr w:type="spellEnd"/>
            <w:r w:rsidRPr="00B10283">
              <w:rPr>
                <w:b w:val="0"/>
                <w:spacing w:val="-4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other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matters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that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should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be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included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.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>
        <w:tc>
          <w:tcPr>
            <w:tcW w:w="540" w:type="dxa"/>
            <w:tcBorders>
              <w:right w:val="nil"/>
            </w:tcBorders>
          </w:tcPr>
          <w:p w:rsidR="00F557EF" w:rsidRPr="00B10283" w:rsidRDefault="00F557EF">
            <w:pPr>
              <w:pStyle w:val="013TableNos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t>2</w:t>
            </w:r>
          </w:p>
        </w:tc>
        <w:tc>
          <w:tcPr>
            <w:tcW w:w="8640" w:type="dxa"/>
            <w:tcBorders>
              <w:left w:val="nil"/>
            </w:tcBorders>
          </w:tcPr>
          <w:p w:rsidR="00F557EF" w:rsidRPr="00B10283" w:rsidRDefault="00F557EF">
            <w:pPr>
              <w:pStyle w:val="015TableTextE"/>
              <w:rPr>
                <w:spacing w:val="-1"/>
                <w:sz w:val="24"/>
                <w:lang w:val="cy-GB"/>
              </w:rPr>
            </w:pPr>
            <w:r w:rsidRPr="00B10283">
              <w:rPr>
                <w:spacing w:val="-1"/>
                <w:sz w:val="24"/>
                <w:lang w:val="cy-GB"/>
              </w:rPr>
              <w:t>Y data sylfaenol ac a yw'r materion cywir wedi cael eu nodi.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r w:rsidRPr="00B10283">
              <w:rPr>
                <w:b w:val="0"/>
                <w:spacing w:val="-1"/>
                <w:sz w:val="24"/>
                <w:lang w:val="cy-GB"/>
              </w:rPr>
              <w:t>The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baseline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data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and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whether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the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correct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issues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have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been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identified</w:t>
            </w:r>
            <w:proofErr w:type="spellEnd"/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>
        <w:tc>
          <w:tcPr>
            <w:tcW w:w="540" w:type="dxa"/>
            <w:tcBorders>
              <w:right w:val="nil"/>
            </w:tcBorders>
          </w:tcPr>
          <w:p w:rsidR="00F557EF" w:rsidRPr="00B10283" w:rsidRDefault="00F557EF">
            <w:pPr>
              <w:pStyle w:val="013TableNos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t>3</w:t>
            </w:r>
          </w:p>
        </w:tc>
        <w:tc>
          <w:tcPr>
            <w:tcW w:w="8640" w:type="dxa"/>
            <w:tcBorders>
              <w:left w:val="nil"/>
            </w:tcBorders>
          </w:tcPr>
          <w:p w:rsidR="00F557EF" w:rsidRPr="00B10283" w:rsidRDefault="00F557EF">
            <w:pPr>
              <w:pStyle w:val="015TableTextE"/>
              <w:rPr>
                <w:spacing w:val="-1"/>
                <w:sz w:val="24"/>
                <w:lang w:val="cy-GB"/>
              </w:rPr>
            </w:pPr>
            <w:r w:rsidRPr="00B10283">
              <w:rPr>
                <w:spacing w:val="-1"/>
                <w:sz w:val="24"/>
                <w:lang w:val="cy-GB"/>
              </w:rPr>
              <w:t>Mae'r data a'r ffynonellau yn ddigonol, ac os oes angen gwybodaeth bellach, rhowch y data neu awgrymwch ffynonellau.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 w:eastAsia="en-GB"/>
              </w:rPr>
            </w:pP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r w:rsidRPr="00B10283">
              <w:rPr>
                <w:b w:val="0"/>
                <w:spacing w:val="-1"/>
                <w:sz w:val="24"/>
                <w:lang w:val="cy-GB"/>
              </w:rPr>
              <w:t>The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data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and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sources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are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sufficient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 xml:space="preserve">, </w:t>
            </w:r>
            <w:r w:rsidRPr="00B10283">
              <w:rPr>
                <w:b w:val="0"/>
                <w:sz w:val="24"/>
                <w:lang w:val="cy-GB"/>
              </w:rPr>
              <w:t>and</w:t>
            </w:r>
            <w:r w:rsidRPr="00B10283">
              <w:rPr>
                <w:b w:val="0"/>
                <w:spacing w:val="-1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if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further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information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z w:val="24"/>
                <w:lang w:val="cy-GB"/>
              </w:rPr>
              <w:t>is</w:t>
            </w:r>
            <w:r w:rsidRPr="00B10283">
              <w:rPr>
                <w:b w:val="0"/>
                <w:spacing w:val="31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necessary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>,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provide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data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or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suggest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sources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>.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 w:rsidTr="00911EC7">
        <w:tc>
          <w:tcPr>
            <w:tcW w:w="540" w:type="dxa"/>
            <w:tcBorders>
              <w:right w:val="nil"/>
            </w:tcBorders>
          </w:tcPr>
          <w:p w:rsidR="00F557EF" w:rsidRPr="00B10283" w:rsidRDefault="00F557EF" w:rsidP="00911EC7">
            <w:pPr>
              <w:pStyle w:val="013TableNos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t>4</w:t>
            </w:r>
          </w:p>
        </w:tc>
        <w:tc>
          <w:tcPr>
            <w:tcW w:w="8640" w:type="dxa"/>
            <w:tcBorders>
              <w:left w:val="nil"/>
            </w:tcBorders>
          </w:tcPr>
          <w:p w:rsidR="00F557EF" w:rsidRPr="00B10283" w:rsidRDefault="00F557EF" w:rsidP="00911EC7">
            <w:pPr>
              <w:pStyle w:val="015TableTextE"/>
              <w:rPr>
                <w:spacing w:val="-1"/>
                <w:sz w:val="24"/>
                <w:lang w:val="cy-GB"/>
              </w:rPr>
            </w:pPr>
            <w:r w:rsidRPr="00B10283">
              <w:rPr>
                <w:spacing w:val="-1"/>
                <w:sz w:val="24"/>
                <w:lang w:val="cy-GB"/>
              </w:rPr>
              <w:t>Oes unrhyw bolisïau, cynlluniau neu raglenni eraill i'w cynnwys?</w:t>
            </w:r>
          </w:p>
          <w:p w:rsidR="00F557EF" w:rsidRPr="00B10283" w:rsidRDefault="00F557EF" w:rsidP="00911EC7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F557EF" w:rsidRPr="00B10283" w:rsidRDefault="00F557EF" w:rsidP="00911EC7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Are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there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any</w:t>
            </w:r>
            <w:proofErr w:type="spellEnd"/>
            <w:r w:rsidRPr="00B10283">
              <w:rPr>
                <w:b w:val="0"/>
                <w:spacing w:val="-2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other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policies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>,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plans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or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programmes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to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be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included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>?</w:t>
            </w:r>
            <w:r w:rsidRPr="00B10283">
              <w:rPr>
                <w:b w:val="0"/>
                <w:sz w:val="24"/>
                <w:lang w:val="cy-GB"/>
              </w:rPr>
              <w:t>.</w:t>
            </w:r>
          </w:p>
          <w:p w:rsidR="00F557EF" w:rsidRPr="00B10283" w:rsidRDefault="00F557EF" w:rsidP="00911EC7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 w:rsidP="00911EC7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 w:rsidP="00911EC7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 w:rsidP="00911EC7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B10283">
        <w:tc>
          <w:tcPr>
            <w:tcW w:w="540" w:type="dxa"/>
            <w:tcBorders>
              <w:right w:val="nil"/>
            </w:tcBorders>
          </w:tcPr>
          <w:p w:rsidR="00F557EF" w:rsidRPr="00B10283" w:rsidRDefault="00F557EF">
            <w:pPr>
              <w:pStyle w:val="013TableNos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lastRenderedPageBreak/>
              <w:t>5</w:t>
            </w:r>
          </w:p>
        </w:tc>
        <w:tc>
          <w:tcPr>
            <w:tcW w:w="8640" w:type="dxa"/>
            <w:tcBorders>
              <w:left w:val="nil"/>
            </w:tcBorders>
          </w:tcPr>
          <w:p w:rsidR="00F557EF" w:rsidRPr="00B10283" w:rsidRDefault="00F557EF">
            <w:pPr>
              <w:pStyle w:val="015TableTextE"/>
              <w:rPr>
                <w:spacing w:val="-1"/>
                <w:sz w:val="24"/>
                <w:lang w:val="cy-GB"/>
              </w:rPr>
            </w:pPr>
            <w:r w:rsidRPr="00B10283">
              <w:rPr>
                <w:spacing w:val="-1"/>
                <w:sz w:val="24"/>
                <w:lang w:val="cy-GB"/>
              </w:rPr>
              <w:t>Oes unrhyw broblemau cynaliadwyedd allweddol, amcanion neu faterion ychwanegol sy'n berthnasol i gynllunio'r defnydd o dir y dylid datblygu amcanion a dangosyddion cynaliadwyedd ar eu cyfer?</w:t>
            </w: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B10283">
              <w:rPr>
                <w:b w:val="0"/>
                <w:sz w:val="24"/>
                <w:lang w:val="cy-GB"/>
              </w:rPr>
              <w:t>Are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there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any</w:t>
            </w:r>
            <w:proofErr w:type="spellEnd"/>
            <w:r w:rsidRPr="00B10283">
              <w:rPr>
                <w:b w:val="0"/>
                <w:spacing w:val="-3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additional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key</w:t>
            </w:r>
            <w:proofErr w:type="spellEnd"/>
            <w:r w:rsidRPr="00B10283">
              <w:rPr>
                <w:b w:val="0"/>
                <w:spacing w:val="-3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sustainability</w:t>
            </w:r>
            <w:proofErr w:type="spellEnd"/>
            <w:r w:rsidRPr="00B10283">
              <w:rPr>
                <w:b w:val="0"/>
                <w:spacing w:val="-3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problems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,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objectives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or</w:t>
            </w:r>
            <w:proofErr w:type="spellEnd"/>
            <w:r w:rsidRPr="00B10283">
              <w:rPr>
                <w:b w:val="0"/>
                <w:spacing w:val="2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issues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relevant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to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land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use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planning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for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which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z w:val="24"/>
                <w:lang w:val="cy-GB"/>
              </w:rPr>
              <w:t>sustainability</w:t>
            </w:r>
            <w:proofErr w:type="spellEnd"/>
            <w:r w:rsidRPr="00B10283">
              <w:rPr>
                <w:b w:val="0"/>
                <w:spacing w:val="27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objectives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and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indicators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should</w:t>
            </w:r>
            <w:proofErr w:type="spellEnd"/>
            <w:r w:rsidRPr="00B10283">
              <w:rPr>
                <w:b w:val="0"/>
                <w:sz w:val="24"/>
                <w:lang w:val="cy-GB"/>
              </w:rPr>
              <w:t xml:space="preserve"> </w:t>
            </w:r>
            <w:r w:rsidRPr="00B10283">
              <w:rPr>
                <w:b w:val="0"/>
                <w:spacing w:val="-1"/>
                <w:sz w:val="24"/>
                <w:lang w:val="cy-GB"/>
              </w:rPr>
              <w:t>be</w:t>
            </w:r>
            <w:r w:rsidRPr="00B10283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B10283">
              <w:rPr>
                <w:b w:val="0"/>
                <w:spacing w:val="-1"/>
                <w:sz w:val="24"/>
                <w:lang w:val="cy-GB"/>
              </w:rPr>
              <w:t>developed</w:t>
            </w:r>
            <w:proofErr w:type="spellEnd"/>
            <w:r w:rsidRPr="00B10283">
              <w:rPr>
                <w:b w:val="0"/>
                <w:spacing w:val="-1"/>
                <w:sz w:val="24"/>
                <w:lang w:val="cy-GB"/>
              </w:rPr>
              <w:t>?</w:t>
            </w: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B10283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F557EF" w:rsidRPr="0001152F">
        <w:tc>
          <w:tcPr>
            <w:tcW w:w="540" w:type="dxa"/>
            <w:tcBorders>
              <w:right w:val="nil"/>
            </w:tcBorders>
          </w:tcPr>
          <w:p w:rsidR="00F557EF" w:rsidRPr="00B10283" w:rsidRDefault="00F557EF">
            <w:pPr>
              <w:pStyle w:val="013TableNos"/>
              <w:rPr>
                <w:sz w:val="24"/>
                <w:lang w:val="cy-GB"/>
              </w:rPr>
            </w:pPr>
            <w:r w:rsidRPr="00B10283">
              <w:rPr>
                <w:sz w:val="24"/>
                <w:lang w:val="cy-GB"/>
              </w:rPr>
              <w:t>6</w:t>
            </w:r>
          </w:p>
        </w:tc>
        <w:tc>
          <w:tcPr>
            <w:tcW w:w="8640" w:type="dxa"/>
            <w:tcBorders>
              <w:left w:val="nil"/>
            </w:tcBorders>
          </w:tcPr>
          <w:p w:rsidR="00F557EF" w:rsidRPr="00B10283" w:rsidRDefault="00F557EF">
            <w:pPr>
              <w:pStyle w:val="014TableTextW"/>
              <w:rPr>
                <w:rFonts w:cs="Arial"/>
                <w:b/>
                <w:sz w:val="24"/>
                <w:lang w:val="cy-GB"/>
              </w:rPr>
            </w:pPr>
            <w:r w:rsidRPr="00B10283">
              <w:rPr>
                <w:rFonts w:cs="Arial"/>
                <w:b/>
                <w:sz w:val="24"/>
                <w:lang w:val="cy-GB"/>
              </w:rPr>
              <w:t>Sylwadau eraill:</w:t>
            </w:r>
          </w:p>
          <w:p w:rsidR="00F557EF" w:rsidRPr="00B10283" w:rsidRDefault="00F557EF" w:rsidP="00DA38B6">
            <w:pPr>
              <w:rPr>
                <w:rFonts w:ascii="Arial" w:hAnsi="Arial" w:cs="Arial"/>
                <w:lang w:val="cy-GB"/>
              </w:rPr>
            </w:pPr>
            <w:proofErr w:type="spellStart"/>
            <w:r w:rsidRPr="00B10283">
              <w:rPr>
                <w:rFonts w:ascii="Arial" w:hAnsi="Arial" w:cs="Arial"/>
                <w:lang w:val="cy-GB"/>
              </w:rPr>
              <w:t>Any</w:t>
            </w:r>
            <w:proofErr w:type="spellEnd"/>
            <w:r w:rsidRPr="00B10283"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 w:rsidRPr="00B10283">
              <w:rPr>
                <w:rFonts w:ascii="Arial" w:hAnsi="Arial" w:cs="Arial"/>
                <w:lang w:val="cy-GB"/>
              </w:rPr>
              <w:t>other</w:t>
            </w:r>
            <w:proofErr w:type="spellEnd"/>
            <w:r w:rsidRPr="00B10283"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 w:rsidRPr="00B10283">
              <w:rPr>
                <w:rFonts w:ascii="Arial" w:hAnsi="Arial" w:cs="Arial"/>
                <w:lang w:val="cy-GB"/>
              </w:rPr>
              <w:t>comments</w:t>
            </w:r>
            <w:proofErr w:type="spellEnd"/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  <w:p w:rsidR="00F557EF" w:rsidRPr="0001152F" w:rsidRDefault="00F557EF">
            <w:pPr>
              <w:pStyle w:val="015TableTextE"/>
              <w:rPr>
                <w:sz w:val="24"/>
                <w:lang w:val="cy-GB"/>
              </w:rPr>
            </w:pPr>
          </w:p>
        </w:tc>
      </w:tr>
    </w:tbl>
    <w:p w:rsidR="00F557EF" w:rsidRPr="0001152F" w:rsidRDefault="00F557EF">
      <w:pPr>
        <w:pStyle w:val="014TableTextW"/>
        <w:rPr>
          <w:rFonts w:cs="Arial"/>
          <w:sz w:val="12"/>
          <w:lang w:val="cy-GB"/>
        </w:rPr>
      </w:pPr>
    </w:p>
    <w:bookmarkEnd w:id="0"/>
    <w:p w:rsidR="00F557EF" w:rsidRPr="00B10283" w:rsidRDefault="00F557EF" w:rsidP="00881090">
      <w:pPr>
        <w:pStyle w:val="011BodyTextE"/>
        <w:spacing w:line="240" w:lineRule="exact"/>
        <w:rPr>
          <w:sz w:val="24"/>
          <w:lang w:val="cy-GB"/>
        </w:rPr>
      </w:pPr>
      <w:r w:rsidRPr="00B10283">
        <w:rPr>
          <w:sz w:val="24"/>
          <w:lang w:val="cy-GB"/>
        </w:rPr>
        <w:t xml:space="preserve">Dylid dychwelyd yr holl ffurflenni a mapiau o Safleoedd Posibl i'r tîm Polisi Cynllunio, yr Economi ac Adnewyddu Neuadd Cyngor Ceredigion, Penmorfa Aberaeron, SA46 0PA, neu </w:t>
      </w:r>
      <w:proofErr w:type="spellStart"/>
      <w:r w:rsidRPr="00B10283">
        <w:rPr>
          <w:sz w:val="24"/>
          <w:lang w:val="cy-GB"/>
        </w:rPr>
        <w:t>drwy'r</w:t>
      </w:r>
      <w:proofErr w:type="spellEnd"/>
      <w:r w:rsidRPr="00B10283">
        <w:rPr>
          <w:sz w:val="24"/>
          <w:lang w:val="cy-GB"/>
        </w:rPr>
        <w:t xml:space="preserve"> e-bost at </w:t>
      </w:r>
      <w:hyperlink r:id="rId9" w:history="1">
        <w:r w:rsidRPr="00B10283">
          <w:rPr>
            <w:rStyle w:val="Hyperlink"/>
            <w:sz w:val="24"/>
            <w:lang w:val="cy-GB"/>
          </w:rPr>
          <w:t>ldp@ceredigion.gov.uk</w:t>
        </w:r>
      </w:hyperlink>
      <w:r w:rsidRPr="00B10283">
        <w:rPr>
          <w:sz w:val="24"/>
          <w:lang w:val="cy-GB"/>
        </w:rPr>
        <w:t xml:space="preserve">, erbyn canol dydd ar </w:t>
      </w:r>
      <w:r w:rsidR="007704C8">
        <w:rPr>
          <w:sz w:val="24"/>
          <w:lang w:val="cy-GB"/>
        </w:rPr>
        <w:t>19 Mehefin</w:t>
      </w:r>
      <w:r w:rsidRPr="00B10283">
        <w:rPr>
          <w:sz w:val="24"/>
          <w:lang w:val="cy-GB"/>
        </w:rPr>
        <w:t xml:space="preserve"> fan bellaf</w:t>
      </w:r>
      <w:r w:rsidR="000367C8" w:rsidRPr="00B10283">
        <w:rPr>
          <w:sz w:val="24"/>
          <w:lang w:val="cy-GB"/>
        </w:rPr>
        <w:t>.</w:t>
      </w:r>
    </w:p>
    <w:p w:rsidR="00F557EF" w:rsidRPr="00B10283" w:rsidRDefault="00F557EF" w:rsidP="00881090">
      <w:pPr>
        <w:pStyle w:val="011BodyTextE"/>
        <w:spacing w:line="240" w:lineRule="exact"/>
        <w:rPr>
          <w:szCs w:val="20"/>
          <w:lang w:val="cy-GB"/>
        </w:rPr>
      </w:pPr>
    </w:p>
    <w:p w:rsidR="00F557EF" w:rsidRPr="00B10283" w:rsidRDefault="00F557EF" w:rsidP="000367C8">
      <w:pPr>
        <w:pStyle w:val="011BodyTextE"/>
        <w:spacing w:line="240" w:lineRule="exact"/>
        <w:rPr>
          <w:sz w:val="24"/>
          <w:lang w:val="cy-GB"/>
        </w:rPr>
      </w:pPr>
      <w:r w:rsidRPr="00B10283">
        <w:rPr>
          <w:sz w:val="24"/>
          <w:lang w:val="cy-GB"/>
        </w:rPr>
        <w:t>Bydd yr holl wybodaeth a gyflwynir ar gael i'r cyhoedd ei gweld, gan gynnwys ar wefan y Cyngor, ac ni ellir ei thrin fel gwybodaeth gyfrinachol.</w:t>
      </w:r>
    </w:p>
    <w:p w:rsidR="00F557EF" w:rsidRPr="00B10283" w:rsidRDefault="00F557EF" w:rsidP="00F86C7A">
      <w:pPr>
        <w:pStyle w:val="014TableTextW"/>
        <w:spacing w:line="240" w:lineRule="exact"/>
        <w:rPr>
          <w:sz w:val="24"/>
          <w:szCs w:val="18"/>
          <w:lang w:val="cy-GB"/>
        </w:rPr>
      </w:pPr>
    </w:p>
    <w:p w:rsidR="00F557EF" w:rsidRPr="00B10283" w:rsidRDefault="00F557EF" w:rsidP="00F86C7A">
      <w:pPr>
        <w:pStyle w:val="014TableTextW"/>
        <w:spacing w:line="240" w:lineRule="exact"/>
        <w:rPr>
          <w:sz w:val="24"/>
          <w:lang w:val="cy-GB"/>
        </w:rPr>
      </w:pPr>
    </w:p>
    <w:p w:rsidR="00F557EF" w:rsidRPr="00B10283" w:rsidRDefault="00F557EF" w:rsidP="00F86C7A">
      <w:pPr>
        <w:pStyle w:val="011BodyTextE"/>
        <w:spacing w:line="240" w:lineRule="exact"/>
        <w:rPr>
          <w:b w:val="0"/>
          <w:sz w:val="24"/>
          <w:lang w:val="cy-GB"/>
        </w:rPr>
      </w:pPr>
      <w:bookmarkStart w:id="2" w:name="cysill"/>
      <w:bookmarkEnd w:id="2"/>
      <w:proofErr w:type="spellStart"/>
      <w:r w:rsidRPr="00B10283">
        <w:rPr>
          <w:b w:val="0"/>
          <w:sz w:val="24"/>
          <w:lang w:val="cy-GB"/>
        </w:rPr>
        <w:t>Please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return</w:t>
      </w:r>
      <w:proofErr w:type="spellEnd"/>
      <w:r w:rsidRPr="00B10283">
        <w:rPr>
          <w:b w:val="0"/>
          <w:sz w:val="24"/>
          <w:lang w:val="cy-GB"/>
        </w:rPr>
        <w:t xml:space="preserve"> all </w:t>
      </w:r>
      <w:proofErr w:type="spellStart"/>
      <w:r w:rsidRPr="00B10283">
        <w:rPr>
          <w:b w:val="0"/>
          <w:sz w:val="24"/>
          <w:lang w:val="cy-GB"/>
        </w:rPr>
        <w:t>completed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Candidate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Site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forms</w:t>
      </w:r>
      <w:proofErr w:type="spellEnd"/>
      <w:r w:rsidRPr="00B10283">
        <w:rPr>
          <w:b w:val="0"/>
          <w:sz w:val="24"/>
          <w:lang w:val="cy-GB"/>
        </w:rPr>
        <w:t xml:space="preserve"> and </w:t>
      </w:r>
      <w:proofErr w:type="spellStart"/>
      <w:r w:rsidRPr="00B10283">
        <w:rPr>
          <w:b w:val="0"/>
          <w:sz w:val="24"/>
          <w:lang w:val="cy-GB"/>
        </w:rPr>
        <w:t>maps</w:t>
      </w:r>
      <w:proofErr w:type="spellEnd"/>
      <w:r w:rsidRPr="00B10283">
        <w:rPr>
          <w:b w:val="0"/>
          <w:sz w:val="24"/>
          <w:lang w:val="cy-GB"/>
        </w:rPr>
        <w:t xml:space="preserve"> to Planning </w:t>
      </w:r>
      <w:proofErr w:type="spellStart"/>
      <w:r w:rsidRPr="00B10283">
        <w:rPr>
          <w:b w:val="0"/>
          <w:sz w:val="24"/>
          <w:lang w:val="cy-GB"/>
        </w:rPr>
        <w:t>Policy</w:t>
      </w:r>
      <w:proofErr w:type="spellEnd"/>
      <w:r w:rsidRPr="00B10283">
        <w:rPr>
          <w:b w:val="0"/>
          <w:sz w:val="24"/>
          <w:lang w:val="cy-GB"/>
        </w:rPr>
        <w:t xml:space="preserve">, </w:t>
      </w:r>
      <w:proofErr w:type="spellStart"/>
      <w:r w:rsidRPr="00B10283">
        <w:rPr>
          <w:b w:val="0"/>
          <w:sz w:val="24"/>
          <w:lang w:val="cy-GB"/>
        </w:rPr>
        <w:t>Economy</w:t>
      </w:r>
      <w:proofErr w:type="spellEnd"/>
      <w:r w:rsidRPr="00B10283">
        <w:rPr>
          <w:b w:val="0"/>
          <w:sz w:val="24"/>
          <w:lang w:val="cy-GB"/>
        </w:rPr>
        <w:t xml:space="preserve"> and Regeneration, Neuadd Cyngor Ceredigion, Penmorfa Aberaeron, SA46 0PA, </w:t>
      </w:r>
      <w:proofErr w:type="spellStart"/>
      <w:r w:rsidRPr="00B10283">
        <w:rPr>
          <w:b w:val="0"/>
          <w:sz w:val="24"/>
          <w:lang w:val="cy-GB"/>
        </w:rPr>
        <w:t>or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by</w:t>
      </w:r>
      <w:proofErr w:type="spellEnd"/>
      <w:r w:rsidRPr="00B10283">
        <w:rPr>
          <w:b w:val="0"/>
          <w:sz w:val="24"/>
          <w:lang w:val="cy-GB"/>
        </w:rPr>
        <w:t xml:space="preserve"> e-</w:t>
      </w:r>
      <w:proofErr w:type="spellStart"/>
      <w:r w:rsidRPr="00B10283">
        <w:rPr>
          <w:b w:val="0"/>
          <w:sz w:val="24"/>
          <w:lang w:val="cy-GB"/>
        </w:rPr>
        <w:t>mail</w:t>
      </w:r>
      <w:proofErr w:type="spellEnd"/>
      <w:r w:rsidRPr="00B10283">
        <w:rPr>
          <w:b w:val="0"/>
          <w:sz w:val="24"/>
          <w:lang w:val="cy-GB"/>
        </w:rPr>
        <w:t xml:space="preserve"> to </w:t>
      </w:r>
      <w:hyperlink r:id="rId10" w:history="1">
        <w:r w:rsidRPr="00B10283">
          <w:rPr>
            <w:rStyle w:val="Hyperlink"/>
            <w:b w:val="0"/>
            <w:sz w:val="24"/>
            <w:lang w:val="cy-GB"/>
          </w:rPr>
          <w:t>ldp@ceredigion.gov.uk</w:t>
        </w:r>
      </w:hyperlink>
      <w:r w:rsidRPr="00B10283">
        <w:rPr>
          <w:b w:val="0"/>
          <w:sz w:val="24"/>
          <w:lang w:val="cy-GB"/>
        </w:rPr>
        <w:t xml:space="preserve"> , </w:t>
      </w:r>
      <w:proofErr w:type="spellStart"/>
      <w:r w:rsidRPr="00B10283">
        <w:rPr>
          <w:b w:val="0"/>
          <w:sz w:val="24"/>
          <w:lang w:val="cy-GB"/>
        </w:rPr>
        <w:t>by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no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later</w:t>
      </w:r>
      <w:proofErr w:type="spellEnd"/>
      <w:r w:rsidRPr="00B10283">
        <w:rPr>
          <w:b w:val="0"/>
          <w:sz w:val="24"/>
          <w:lang w:val="cy-GB"/>
        </w:rPr>
        <w:t xml:space="preserve"> than </w:t>
      </w:r>
      <w:proofErr w:type="spellStart"/>
      <w:r w:rsidRPr="00B10283">
        <w:rPr>
          <w:b w:val="0"/>
          <w:sz w:val="24"/>
          <w:lang w:val="cy-GB"/>
        </w:rPr>
        <w:t>Midday</w:t>
      </w:r>
      <w:proofErr w:type="spellEnd"/>
      <w:r w:rsidRPr="00B10283">
        <w:rPr>
          <w:b w:val="0"/>
          <w:sz w:val="24"/>
          <w:lang w:val="cy-GB"/>
        </w:rPr>
        <w:t xml:space="preserve"> </w:t>
      </w:r>
      <w:proofErr w:type="spellStart"/>
      <w:r w:rsidRPr="00B10283">
        <w:rPr>
          <w:b w:val="0"/>
          <w:sz w:val="24"/>
          <w:lang w:val="cy-GB"/>
        </w:rPr>
        <w:t>on</w:t>
      </w:r>
      <w:proofErr w:type="spellEnd"/>
      <w:r w:rsidRPr="00B10283">
        <w:rPr>
          <w:b w:val="0"/>
          <w:sz w:val="24"/>
          <w:lang w:val="cy-GB"/>
        </w:rPr>
        <w:t xml:space="preserve"> the </w:t>
      </w:r>
      <w:r w:rsidR="007704C8">
        <w:rPr>
          <w:b w:val="0"/>
          <w:sz w:val="24"/>
          <w:lang w:val="cy-GB"/>
        </w:rPr>
        <w:t xml:space="preserve">19 </w:t>
      </w:r>
      <w:proofErr w:type="spellStart"/>
      <w:r w:rsidR="007704C8">
        <w:rPr>
          <w:b w:val="0"/>
          <w:sz w:val="24"/>
          <w:lang w:val="cy-GB"/>
        </w:rPr>
        <w:t>June</w:t>
      </w:r>
      <w:proofErr w:type="spellEnd"/>
      <w:r w:rsidR="007704C8">
        <w:rPr>
          <w:b w:val="0"/>
          <w:sz w:val="24"/>
          <w:lang w:val="cy-GB"/>
        </w:rPr>
        <w:t xml:space="preserve"> 2019</w:t>
      </w:r>
      <w:r w:rsidRPr="00B10283">
        <w:rPr>
          <w:b w:val="0"/>
          <w:sz w:val="24"/>
          <w:lang w:val="cy-GB"/>
        </w:rPr>
        <w:t>.</w:t>
      </w:r>
    </w:p>
    <w:p w:rsidR="00F557EF" w:rsidRPr="00B10283" w:rsidRDefault="00F557EF" w:rsidP="00F86C7A">
      <w:pPr>
        <w:pStyle w:val="011BodyTextE"/>
        <w:spacing w:line="240" w:lineRule="exact"/>
        <w:rPr>
          <w:b w:val="0"/>
          <w:szCs w:val="20"/>
          <w:lang w:val="cy-GB"/>
        </w:rPr>
      </w:pPr>
    </w:p>
    <w:p w:rsidR="00F557EF" w:rsidRPr="00B10283" w:rsidRDefault="00F557EF" w:rsidP="00F86C7A">
      <w:pPr>
        <w:pStyle w:val="015TableTextE"/>
        <w:spacing w:line="240" w:lineRule="exact"/>
        <w:rPr>
          <w:b w:val="0"/>
          <w:sz w:val="18"/>
          <w:szCs w:val="18"/>
          <w:lang w:val="cy-GB"/>
        </w:rPr>
      </w:pPr>
      <w:r w:rsidRPr="00B10283">
        <w:rPr>
          <w:b w:val="0"/>
          <w:sz w:val="24"/>
          <w:szCs w:val="18"/>
          <w:lang w:val="cy-GB"/>
        </w:rPr>
        <w:t xml:space="preserve">All </w:t>
      </w:r>
      <w:proofErr w:type="spellStart"/>
      <w:r w:rsidRPr="00B10283">
        <w:rPr>
          <w:b w:val="0"/>
          <w:sz w:val="24"/>
          <w:szCs w:val="18"/>
          <w:lang w:val="cy-GB"/>
        </w:rPr>
        <w:t>information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submitted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will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be </w:t>
      </w:r>
      <w:proofErr w:type="spellStart"/>
      <w:r w:rsidRPr="00B10283">
        <w:rPr>
          <w:b w:val="0"/>
          <w:sz w:val="24"/>
          <w:szCs w:val="18"/>
          <w:lang w:val="cy-GB"/>
        </w:rPr>
        <w:t>available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for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public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inspection</w:t>
      </w:r>
      <w:proofErr w:type="spellEnd"/>
      <w:r w:rsidRPr="00B10283">
        <w:rPr>
          <w:b w:val="0"/>
          <w:sz w:val="24"/>
          <w:szCs w:val="18"/>
          <w:lang w:val="cy-GB"/>
        </w:rPr>
        <w:t xml:space="preserve">, </w:t>
      </w:r>
      <w:proofErr w:type="spellStart"/>
      <w:r w:rsidRPr="00B10283">
        <w:rPr>
          <w:b w:val="0"/>
          <w:sz w:val="24"/>
          <w:szCs w:val="18"/>
          <w:lang w:val="cy-GB"/>
        </w:rPr>
        <w:t>including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on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the </w:t>
      </w:r>
      <w:proofErr w:type="spellStart"/>
      <w:r w:rsidRPr="00B10283">
        <w:rPr>
          <w:b w:val="0"/>
          <w:sz w:val="24"/>
          <w:szCs w:val="18"/>
          <w:lang w:val="cy-GB"/>
        </w:rPr>
        <w:t>Council’s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web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site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and </w:t>
      </w:r>
      <w:proofErr w:type="spellStart"/>
      <w:r w:rsidRPr="00B10283">
        <w:rPr>
          <w:b w:val="0"/>
          <w:sz w:val="24"/>
          <w:szCs w:val="18"/>
          <w:lang w:val="cy-GB"/>
        </w:rPr>
        <w:t>cannot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be </w:t>
      </w:r>
      <w:proofErr w:type="spellStart"/>
      <w:r w:rsidRPr="00B10283">
        <w:rPr>
          <w:b w:val="0"/>
          <w:sz w:val="24"/>
          <w:szCs w:val="18"/>
          <w:lang w:val="cy-GB"/>
        </w:rPr>
        <w:t>treated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as</w:t>
      </w:r>
      <w:proofErr w:type="spellEnd"/>
      <w:r w:rsidRPr="00B10283">
        <w:rPr>
          <w:b w:val="0"/>
          <w:sz w:val="24"/>
          <w:szCs w:val="18"/>
          <w:lang w:val="cy-GB"/>
        </w:rPr>
        <w:t xml:space="preserve"> </w:t>
      </w:r>
      <w:proofErr w:type="spellStart"/>
      <w:r w:rsidRPr="00B10283">
        <w:rPr>
          <w:b w:val="0"/>
          <w:sz w:val="24"/>
          <w:szCs w:val="18"/>
          <w:lang w:val="cy-GB"/>
        </w:rPr>
        <w:t>confidential</w:t>
      </w:r>
      <w:proofErr w:type="spellEnd"/>
      <w:r w:rsidRPr="00B10283">
        <w:rPr>
          <w:b w:val="0"/>
          <w:sz w:val="24"/>
          <w:szCs w:val="18"/>
          <w:lang w:val="cy-GB"/>
        </w:rPr>
        <w:t>.</w:t>
      </w:r>
    </w:p>
    <w:p w:rsidR="00F557EF" w:rsidRPr="0001152F" w:rsidRDefault="00F557EF" w:rsidP="00F86C7A">
      <w:pPr>
        <w:pStyle w:val="009BodyTextW"/>
        <w:rPr>
          <w:sz w:val="18"/>
          <w:szCs w:val="18"/>
          <w:lang w:val="cy-GB"/>
        </w:rPr>
      </w:pPr>
    </w:p>
    <w:sectPr w:rsidR="00F557EF" w:rsidRPr="0001152F" w:rsidSect="00111027">
      <w:pgSz w:w="11906" w:h="16838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0C" w:rsidRDefault="005B510C">
      <w:r>
        <w:separator/>
      </w:r>
    </w:p>
  </w:endnote>
  <w:endnote w:type="continuationSeparator" w:id="0">
    <w:p w:rsidR="005B510C" w:rsidRDefault="005B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0C" w:rsidRDefault="005B510C">
      <w:r>
        <w:separator/>
      </w:r>
    </w:p>
  </w:footnote>
  <w:footnote w:type="continuationSeparator" w:id="0">
    <w:p w:rsidR="005B510C" w:rsidRDefault="005B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92012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CD293B"/>
    <w:multiLevelType w:val="singleLevel"/>
    <w:tmpl w:val="E298916C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  <w:rPr>
        <w:rFonts w:cs="Times New Roman"/>
      </w:rPr>
    </w:lvl>
  </w:abstractNum>
  <w:abstractNum w:abstractNumId="2">
    <w:nsid w:val="174573DE"/>
    <w:multiLevelType w:val="hybridMultilevel"/>
    <w:tmpl w:val="99364ACC"/>
    <w:lvl w:ilvl="0" w:tplc="D8302F50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>
    <w:nsid w:val="23C45E8A"/>
    <w:multiLevelType w:val="singleLevel"/>
    <w:tmpl w:val="22B26BB8"/>
    <w:lvl w:ilvl="0">
      <w:numFmt w:val="decimal"/>
      <w:lvlText w:val="*"/>
      <w:lvlJc w:val="left"/>
      <w:rPr>
        <w:rFonts w:cs="Times New Roman"/>
      </w:rPr>
    </w:lvl>
  </w:abstractNum>
  <w:abstractNum w:abstractNumId="4">
    <w:nsid w:val="2E2A2BC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  <w:rPr>
        <w:rFonts w:cs="Times New Roman"/>
      </w:rPr>
    </w:lvl>
  </w:abstractNum>
  <w:abstractNum w:abstractNumId="5">
    <w:nsid w:val="343C2BB7"/>
    <w:multiLevelType w:val="singleLevel"/>
    <w:tmpl w:val="6CC8A6C8"/>
    <w:lvl w:ilvl="0">
      <w:numFmt w:val="decimal"/>
      <w:lvlText w:val="*"/>
      <w:lvlJc w:val="left"/>
      <w:rPr>
        <w:rFonts w:cs="Times New Roman"/>
      </w:rPr>
    </w:lvl>
  </w:abstractNum>
  <w:abstractNum w:abstractNumId="6">
    <w:nsid w:val="349A2782"/>
    <w:multiLevelType w:val="hybridMultilevel"/>
    <w:tmpl w:val="D088796E"/>
    <w:lvl w:ilvl="0" w:tplc="D8C80CFA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2267E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  <w:rPr>
        <w:rFonts w:cs="Times New Roman"/>
      </w:rPr>
    </w:lvl>
  </w:abstractNum>
  <w:abstractNum w:abstractNumId="8">
    <w:nsid w:val="45952054"/>
    <w:multiLevelType w:val="hybridMultilevel"/>
    <w:tmpl w:val="CACC8E40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47CD48E7"/>
    <w:multiLevelType w:val="hybridMultilevel"/>
    <w:tmpl w:val="A1ACF5B8"/>
    <w:lvl w:ilvl="0" w:tplc="CF28E4C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0">
    <w:nsid w:val="543A047D"/>
    <w:multiLevelType w:val="hybridMultilevel"/>
    <w:tmpl w:val="D90E8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6101BA"/>
    <w:multiLevelType w:val="hybridMultilevel"/>
    <w:tmpl w:val="BBCAB8C0"/>
    <w:lvl w:ilvl="0" w:tplc="631EDEB0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0A168A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  <w:rPr>
        <w:rFonts w:cs="Times New Roman"/>
      </w:rPr>
    </w:lvl>
  </w:abstractNum>
  <w:abstractNum w:abstractNumId="13">
    <w:nsid w:val="5D4C7FE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  <w:rPr>
        <w:rFonts w:cs="Times New Roman"/>
      </w:rPr>
    </w:lvl>
  </w:abstractNum>
  <w:abstractNum w:abstractNumId="14">
    <w:nsid w:val="5F521480"/>
    <w:multiLevelType w:val="singleLevel"/>
    <w:tmpl w:val="4D60C5F2"/>
    <w:lvl w:ilvl="0">
      <w:numFmt w:val="decimal"/>
      <w:lvlText w:val="*"/>
      <w:lvlJc w:val="left"/>
      <w:rPr>
        <w:rFonts w:cs="Times New Roman"/>
      </w:rPr>
    </w:lvl>
  </w:abstractNum>
  <w:abstractNum w:abstractNumId="15">
    <w:nsid w:val="6C0125AE"/>
    <w:multiLevelType w:val="singleLevel"/>
    <w:tmpl w:val="7FF6896C"/>
    <w:lvl w:ilvl="0">
      <w:numFmt w:val="decimal"/>
      <w:lvlText w:val="*"/>
      <w:lvlJc w:val="left"/>
      <w:rPr>
        <w:rFonts w:cs="Times New Roman"/>
      </w:rPr>
    </w:lvl>
  </w:abstractNum>
  <w:abstractNum w:abstractNumId="16">
    <w:nsid w:val="74813B0F"/>
    <w:multiLevelType w:val="singleLevel"/>
    <w:tmpl w:val="BC8611EE"/>
    <w:lvl w:ilvl="0">
      <w:numFmt w:val="decimal"/>
      <w:lvlText w:val="1.%1"/>
      <w:legacy w:legacy="1" w:legacySpace="0" w:legacyIndent="737"/>
      <w:lvlJc w:val="left"/>
      <w:pPr>
        <w:ind w:left="737" w:hanging="737"/>
      </w:pPr>
      <w:rPr>
        <w:rFonts w:cs="Times New Roman"/>
      </w:rPr>
    </w:lvl>
  </w:abstractNum>
  <w:abstractNum w:abstractNumId="17">
    <w:nsid w:val="76B851DC"/>
    <w:multiLevelType w:val="singleLevel"/>
    <w:tmpl w:val="3B50D9D0"/>
    <w:lvl w:ilvl="0">
      <w:numFmt w:val="decimal"/>
      <w:lvlText w:val="*"/>
      <w:lvlJc w:val="left"/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2268" w:hanging="283"/>
        </w:pPr>
        <w:rPr>
          <w:rFonts w:ascii="Symbol" w:hAnsi="Symbol" w:hint="default"/>
          <w:color w:val="auto"/>
        </w:rPr>
      </w:lvl>
    </w:lvlOverride>
  </w:num>
  <w:num w:numId="5">
    <w:abstractNumId w:val="7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1.%1"/>
        <w:legacy w:legacy="1" w:legacySpace="0" w:legacyIndent="737"/>
        <w:lvlJc w:val="left"/>
        <w:pPr>
          <w:ind w:left="737" w:hanging="737"/>
        </w:pPr>
        <w:rPr>
          <w:rFonts w:cs="Times New Roman"/>
        </w:rPr>
      </w:lvl>
    </w:lvlOverride>
  </w:num>
  <w:num w:numId="8">
    <w:abstractNumId w:val="11"/>
  </w:num>
  <w:num w:numId="9">
    <w:abstractNumId w:val="6"/>
  </w:num>
  <w:num w:numId="10">
    <w:abstractNumId w:val="12"/>
  </w:num>
  <w:num w:numId="11">
    <w:abstractNumId w:val="1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1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4">
    <w:abstractNumId w:val="1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D5"/>
    <w:rsid w:val="00010553"/>
    <w:rsid w:val="0001152F"/>
    <w:rsid w:val="00014B59"/>
    <w:rsid w:val="000367C8"/>
    <w:rsid w:val="000971B0"/>
    <w:rsid w:val="000A11DA"/>
    <w:rsid w:val="000C0620"/>
    <w:rsid w:val="0010699E"/>
    <w:rsid w:val="00111027"/>
    <w:rsid w:val="00116EFD"/>
    <w:rsid w:val="001315FD"/>
    <w:rsid w:val="0013302F"/>
    <w:rsid w:val="001649B3"/>
    <w:rsid w:val="00196604"/>
    <w:rsid w:val="001F01F0"/>
    <w:rsid w:val="0020180E"/>
    <w:rsid w:val="004D69B6"/>
    <w:rsid w:val="00534035"/>
    <w:rsid w:val="00562620"/>
    <w:rsid w:val="005B510C"/>
    <w:rsid w:val="00634B48"/>
    <w:rsid w:val="00651DA6"/>
    <w:rsid w:val="0066039D"/>
    <w:rsid w:val="006B29DD"/>
    <w:rsid w:val="006C6540"/>
    <w:rsid w:val="006D569D"/>
    <w:rsid w:val="00715487"/>
    <w:rsid w:val="007704C8"/>
    <w:rsid w:val="007A3A6E"/>
    <w:rsid w:val="007B21B5"/>
    <w:rsid w:val="007F54E0"/>
    <w:rsid w:val="008348A1"/>
    <w:rsid w:val="00881090"/>
    <w:rsid w:val="008A2019"/>
    <w:rsid w:val="008F2650"/>
    <w:rsid w:val="00911EC7"/>
    <w:rsid w:val="0098680F"/>
    <w:rsid w:val="009D055C"/>
    <w:rsid w:val="00A870D5"/>
    <w:rsid w:val="00AA3042"/>
    <w:rsid w:val="00AA37D9"/>
    <w:rsid w:val="00AE2949"/>
    <w:rsid w:val="00B10283"/>
    <w:rsid w:val="00B24CE9"/>
    <w:rsid w:val="00BF70E5"/>
    <w:rsid w:val="00C52350"/>
    <w:rsid w:val="00C62C64"/>
    <w:rsid w:val="00C678CC"/>
    <w:rsid w:val="00CF039C"/>
    <w:rsid w:val="00D32451"/>
    <w:rsid w:val="00D47CAD"/>
    <w:rsid w:val="00D52DDC"/>
    <w:rsid w:val="00D961A9"/>
    <w:rsid w:val="00DA012F"/>
    <w:rsid w:val="00DA38B6"/>
    <w:rsid w:val="00DE1E88"/>
    <w:rsid w:val="00DF266D"/>
    <w:rsid w:val="00E90A42"/>
    <w:rsid w:val="00F425F6"/>
    <w:rsid w:val="00F474C2"/>
    <w:rsid w:val="00F5170B"/>
    <w:rsid w:val="00F557EF"/>
    <w:rsid w:val="00F86C7A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8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1027"/>
    <w:rPr>
      <w:rFonts w:cs="Times New Roman"/>
      <w:color w:val="0000FF"/>
      <w:u w:val="single"/>
    </w:rPr>
  </w:style>
  <w:style w:type="paragraph" w:customStyle="1" w:styleId="001FormTitW">
    <w:name w:val="001FormTitW"/>
    <w:basedOn w:val="Normal"/>
    <w:next w:val="Normal"/>
    <w:uiPriority w:val="99"/>
    <w:rsid w:val="00111027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uiPriority w:val="99"/>
    <w:rsid w:val="00111027"/>
    <w:rPr>
      <w:b/>
    </w:rPr>
  </w:style>
  <w:style w:type="paragraph" w:customStyle="1" w:styleId="003OffUseW">
    <w:name w:val="003OffUseW"/>
    <w:basedOn w:val="Normal"/>
    <w:next w:val="Normal"/>
    <w:uiPriority w:val="99"/>
    <w:rsid w:val="00111027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uiPriority w:val="99"/>
    <w:rsid w:val="00111027"/>
    <w:rPr>
      <w:b/>
    </w:rPr>
  </w:style>
  <w:style w:type="paragraph" w:customStyle="1" w:styleId="005TableHOffUseW">
    <w:name w:val="005TableHOffUseW"/>
    <w:basedOn w:val="Normal"/>
    <w:next w:val="Normal"/>
    <w:uiPriority w:val="99"/>
    <w:rsid w:val="00111027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uiPriority w:val="99"/>
    <w:rsid w:val="00111027"/>
    <w:rPr>
      <w:b/>
    </w:rPr>
  </w:style>
  <w:style w:type="paragraph" w:customStyle="1" w:styleId="007TableTOffUseW">
    <w:name w:val="007TableTOffUseW"/>
    <w:basedOn w:val="Normal"/>
    <w:next w:val="Normal"/>
    <w:uiPriority w:val="99"/>
    <w:rsid w:val="00111027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uiPriority w:val="99"/>
    <w:rsid w:val="00111027"/>
    <w:rPr>
      <w:b/>
    </w:rPr>
  </w:style>
  <w:style w:type="paragraph" w:customStyle="1" w:styleId="009BodyTextW">
    <w:name w:val="009BodyTextW"/>
    <w:basedOn w:val="Normal"/>
    <w:next w:val="Normal"/>
    <w:uiPriority w:val="99"/>
    <w:rsid w:val="00111027"/>
    <w:rPr>
      <w:rFonts w:ascii="Arial" w:hAnsi="Arial"/>
      <w:sz w:val="20"/>
    </w:rPr>
  </w:style>
  <w:style w:type="paragraph" w:customStyle="1" w:styleId="010BodyTextEmpW">
    <w:name w:val="010BodyTextEmpW"/>
    <w:basedOn w:val="009BodyTextW"/>
    <w:uiPriority w:val="99"/>
    <w:rsid w:val="00111027"/>
    <w:rPr>
      <w:sz w:val="22"/>
    </w:rPr>
  </w:style>
  <w:style w:type="paragraph" w:customStyle="1" w:styleId="011BodyTextE">
    <w:name w:val="011BodyTextE"/>
    <w:basedOn w:val="009BodyTextW"/>
    <w:uiPriority w:val="99"/>
    <w:rsid w:val="00111027"/>
    <w:rPr>
      <w:b/>
    </w:rPr>
  </w:style>
  <w:style w:type="paragraph" w:customStyle="1" w:styleId="012BodyTextEmpE">
    <w:name w:val="012BodyTextEmpE"/>
    <w:basedOn w:val="010BodyTextEmpW"/>
    <w:uiPriority w:val="99"/>
    <w:rsid w:val="00111027"/>
    <w:rPr>
      <w:b/>
    </w:rPr>
  </w:style>
  <w:style w:type="paragraph" w:customStyle="1" w:styleId="013TableNos">
    <w:name w:val="013TableNos"/>
    <w:basedOn w:val="Normal"/>
    <w:autoRedefine/>
    <w:uiPriority w:val="99"/>
    <w:rsid w:val="00111027"/>
    <w:rPr>
      <w:rFonts w:ascii="Arial" w:hAnsi="Arial"/>
      <w:b/>
      <w:position w:val="-18"/>
      <w:sz w:val="20"/>
    </w:rPr>
  </w:style>
  <w:style w:type="paragraph" w:customStyle="1" w:styleId="014TableTextW">
    <w:name w:val="014TableTextW"/>
    <w:basedOn w:val="Normal"/>
    <w:uiPriority w:val="99"/>
    <w:rsid w:val="00111027"/>
    <w:rPr>
      <w:rFonts w:ascii="Arial" w:hAnsi="Arial"/>
      <w:sz w:val="16"/>
    </w:rPr>
  </w:style>
  <w:style w:type="paragraph" w:customStyle="1" w:styleId="015TableTextE">
    <w:name w:val="015TableTextE"/>
    <w:basedOn w:val="014TableTextW"/>
    <w:uiPriority w:val="99"/>
    <w:rsid w:val="00111027"/>
    <w:rPr>
      <w:b/>
    </w:rPr>
  </w:style>
  <w:style w:type="character" w:styleId="FollowedHyperlink">
    <w:name w:val="FollowedHyperlink"/>
    <w:basedOn w:val="DefaultParagraphFont"/>
    <w:uiPriority w:val="99"/>
    <w:rsid w:val="001110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F86C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86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86C7A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F86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6C7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F86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6C7A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8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8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1027"/>
    <w:rPr>
      <w:rFonts w:cs="Times New Roman"/>
      <w:color w:val="0000FF"/>
      <w:u w:val="single"/>
    </w:rPr>
  </w:style>
  <w:style w:type="paragraph" w:customStyle="1" w:styleId="001FormTitW">
    <w:name w:val="001FormTitW"/>
    <w:basedOn w:val="Normal"/>
    <w:next w:val="Normal"/>
    <w:uiPriority w:val="99"/>
    <w:rsid w:val="00111027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uiPriority w:val="99"/>
    <w:rsid w:val="00111027"/>
    <w:rPr>
      <w:b/>
    </w:rPr>
  </w:style>
  <w:style w:type="paragraph" w:customStyle="1" w:styleId="003OffUseW">
    <w:name w:val="003OffUseW"/>
    <w:basedOn w:val="Normal"/>
    <w:next w:val="Normal"/>
    <w:uiPriority w:val="99"/>
    <w:rsid w:val="00111027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uiPriority w:val="99"/>
    <w:rsid w:val="00111027"/>
    <w:rPr>
      <w:b/>
    </w:rPr>
  </w:style>
  <w:style w:type="paragraph" w:customStyle="1" w:styleId="005TableHOffUseW">
    <w:name w:val="005TableHOffUseW"/>
    <w:basedOn w:val="Normal"/>
    <w:next w:val="Normal"/>
    <w:uiPriority w:val="99"/>
    <w:rsid w:val="00111027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uiPriority w:val="99"/>
    <w:rsid w:val="00111027"/>
    <w:rPr>
      <w:b/>
    </w:rPr>
  </w:style>
  <w:style w:type="paragraph" w:customStyle="1" w:styleId="007TableTOffUseW">
    <w:name w:val="007TableTOffUseW"/>
    <w:basedOn w:val="Normal"/>
    <w:next w:val="Normal"/>
    <w:uiPriority w:val="99"/>
    <w:rsid w:val="00111027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uiPriority w:val="99"/>
    <w:rsid w:val="00111027"/>
    <w:rPr>
      <w:b/>
    </w:rPr>
  </w:style>
  <w:style w:type="paragraph" w:customStyle="1" w:styleId="009BodyTextW">
    <w:name w:val="009BodyTextW"/>
    <w:basedOn w:val="Normal"/>
    <w:next w:val="Normal"/>
    <w:uiPriority w:val="99"/>
    <w:rsid w:val="00111027"/>
    <w:rPr>
      <w:rFonts w:ascii="Arial" w:hAnsi="Arial"/>
      <w:sz w:val="20"/>
    </w:rPr>
  </w:style>
  <w:style w:type="paragraph" w:customStyle="1" w:styleId="010BodyTextEmpW">
    <w:name w:val="010BodyTextEmpW"/>
    <w:basedOn w:val="009BodyTextW"/>
    <w:uiPriority w:val="99"/>
    <w:rsid w:val="00111027"/>
    <w:rPr>
      <w:sz w:val="22"/>
    </w:rPr>
  </w:style>
  <w:style w:type="paragraph" w:customStyle="1" w:styleId="011BodyTextE">
    <w:name w:val="011BodyTextE"/>
    <w:basedOn w:val="009BodyTextW"/>
    <w:uiPriority w:val="99"/>
    <w:rsid w:val="00111027"/>
    <w:rPr>
      <w:b/>
    </w:rPr>
  </w:style>
  <w:style w:type="paragraph" w:customStyle="1" w:styleId="012BodyTextEmpE">
    <w:name w:val="012BodyTextEmpE"/>
    <w:basedOn w:val="010BodyTextEmpW"/>
    <w:uiPriority w:val="99"/>
    <w:rsid w:val="00111027"/>
    <w:rPr>
      <w:b/>
    </w:rPr>
  </w:style>
  <w:style w:type="paragraph" w:customStyle="1" w:styleId="013TableNos">
    <w:name w:val="013TableNos"/>
    <w:basedOn w:val="Normal"/>
    <w:autoRedefine/>
    <w:uiPriority w:val="99"/>
    <w:rsid w:val="00111027"/>
    <w:rPr>
      <w:rFonts w:ascii="Arial" w:hAnsi="Arial"/>
      <w:b/>
      <w:position w:val="-18"/>
      <w:sz w:val="20"/>
    </w:rPr>
  </w:style>
  <w:style w:type="paragraph" w:customStyle="1" w:styleId="014TableTextW">
    <w:name w:val="014TableTextW"/>
    <w:basedOn w:val="Normal"/>
    <w:uiPriority w:val="99"/>
    <w:rsid w:val="00111027"/>
    <w:rPr>
      <w:rFonts w:ascii="Arial" w:hAnsi="Arial"/>
      <w:sz w:val="16"/>
    </w:rPr>
  </w:style>
  <w:style w:type="paragraph" w:customStyle="1" w:styleId="015TableTextE">
    <w:name w:val="015TableTextE"/>
    <w:basedOn w:val="014TableTextW"/>
    <w:uiPriority w:val="99"/>
    <w:rsid w:val="00111027"/>
    <w:rPr>
      <w:b/>
    </w:rPr>
  </w:style>
  <w:style w:type="character" w:styleId="FollowedHyperlink">
    <w:name w:val="FollowedHyperlink"/>
    <w:basedOn w:val="DefaultParagraphFont"/>
    <w:uiPriority w:val="99"/>
    <w:rsid w:val="001110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F86C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86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86C7A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F86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6C7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F86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6C7A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8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dp@ceredigi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dp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Sylwadau</vt:lpstr>
    </vt:vector>
  </TitlesOfParts>
  <Company>Unknown Organization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Sylwadau</dc:title>
  <dc:creator>Catrin Cond</dc:creator>
  <cp:lastModifiedBy>Catrin Cond</cp:lastModifiedBy>
  <cp:revision>5</cp:revision>
  <cp:lastPrinted>2019-03-25T10:55:00Z</cp:lastPrinted>
  <dcterms:created xsi:type="dcterms:W3CDTF">2019-03-29T11:25:00Z</dcterms:created>
  <dcterms:modified xsi:type="dcterms:W3CDTF">2019-05-13T13:00:00Z</dcterms:modified>
</cp:coreProperties>
</file>