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84C9" w14:textId="77777777" w:rsidR="001807AD" w:rsidRDefault="001807AD" w:rsidP="00D947FF">
      <w:pPr>
        <w:tabs>
          <w:tab w:val="center" w:pos="4513"/>
        </w:tabs>
        <w:suppressAutoHyphens/>
        <w:spacing w:line="360" w:lineRule="auto"/>
        <w:rPr>
          <w:rFonts w:ascii="Arial" w:hAnsi="Arial" w:cs="Arial"/>
          <w:b/>
          <w:spacing w:val="-3"/>
          <w:u w:val="single"/>
          <w:lang w:val="en-GB"/>
        </w:rPr>
      </w:pPr>
    </w:p>
    <w:p w14:paraId="5B2B7C23" w14:textId="24416F10" w:rsidR="00324932" w:rsidRPr="00023CB8" w:rsidRDefault="00324932" w:rsidP="00600F35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u w:val="single"/>
          <w:lang w:val="en-GB"/>
        </w:rPr>
      </w:pPr>
      <w:r w:rsidRPr="00023CB8">
        <w:rPr>
          <w:rFonts w:ascii="Arial" w:hAnsi="Arial" w:cs="Arial"/>
          <w:b/>
          <w:spacing w:val="-3"/>
          <w:u w:val="single"/>
          <w:lang w:val="en-GB"/>
        </w:rPr>
        <w:t>ROAD TRAFFIC REGULATION ACT 1984</w:t>
      </w:r>
    </w:p>
    <w:p w14:paraId="2E4641C7" w14:textId="16D821E5" w:rsidR="00324932" w:rsidRPr="00023CB8" w:rsidRDefault="00324932" w:rsidP="00600F35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u w:val="single"/>
          <w:lang w:val="en-GB"/>
        </w:rPr>
      </w:pPr>
      <w:r w:rsidRPr="00023CB8">
        <w:rPr>
          <w:rFonts w:ascii="Arial" w:hAnsi="Arial" w:cs="Arial"/>
          <w:b/>
          <w:spacing w:val="-3"/>
          <w:u w:val="single"/>
          <w:lang w:val="en-GB"/>
        </w:rPr>
        <w:t>CEREDIGION COUNTY COUNCIL (PUBLIC FOOTPATH 43/15 THROUGH ABERAERON SECONDARY SCHOOL) (PROHIBITION OF PEDESTRIAN USE DURING SCHOOL HOURS) ORDER 202</w:t>
      </w:r>
      <w:r w:rsidR="00936718">
        <w:rPr>
          <w:rFonts w:ascii="Arial" w:hAnsi="Arial" w:cs="Arial"/>
          <w:b/>
          <w:spacing w:val="-3"/>
          <w:u w:val="single"/>
          <w:lang w:val="en-GB"/>
        </w:rPr>
        <w:t>3</w:t>
      </w:r>
    </w:p>
    <w:p w14:paraId="77BA08F9" w14:textId="26D1874D" w:rsidR="00B56B90" w:rsidRDefault="00B56B90"/>
    <w:p w14:paraId="7CFF27F7" w14:textId="13C29952" w:rsidR="004C7DE3" w:rsidRDefault="00324932" w:rsidP="00324932">
      <w:pPr>
        <w:autoSpaceDE w:val="0"/>
        <w:autoSpaceDN w:val="0"/>
        <w:rPr>
          <w:rFonts w:ascii="Arial" w:hAnsi="Arial" w:cs="Arial"/>
          <w:b/>
          <w:bCs/>
          <w:lang w:val="en-GB"/>
        </w:rPr>
      </w:pPr>
      <w:r w:rsidRPr="00B21993">
        <w:rPr>
          <w:rFonts w:ascii="Arial" w:hAnsi="Arial" w:cs="Arial"/>
          <w:lang w:val="en-GB"/>
        </w:rPr>
        <w:t xml:space="preserve">The Council </w:t>
      </w:r>
      <w:r w:rsidR="00936718">
        <w:rPr>
          <w:rFonts w:ascii="Arial" w:hAnsi="Arial" w:cs="Arial"/>
          <w:lang w:val="en-GB"/>
        </w:rPr>
        <w:t xml:space="preserve">has made </w:t>
      </w:r>
      <w:r w:rsidRPr="00B21993">
        <w:rPr>
          <w:rFonts w:ascii="Arial" w:hAnsi="Arial" w:cs="Arial"/>
          <w:lang w:val="en-GB"/>
        </w:rPr>
        <w:t>the Ceredigion County Council (</w:t>
      </w:r>
      <w:r w:rsidRPr="00B21993">
        <w:rPr>
          <w:rFonts w:ascii="Arial" w:hAnsi="Arial" w:cs="Arial"/>
          <w:b/>
          <w:bCs/>
          <w:lang w:val="en-GB"/>
        </w:rPr>
        <w:t>Footpath 43/15 Aberaeron</w:t>
      </w:r>
      <w:r w:rsidRPr="00B21993">
        <w:rPr>
          <w:rFonts w:ascii="Arial" w:hAnsi="Arial" w:cs="Arial"/>
          <w:lang w:val="en-GB"/>
        </w:rPr>
        <w:t xml:space="preserve">) </w:t>
      </w:r>
      <w:r w:rsidR="001807AD">
        <w:rPr>
          <w:rFonts w:ascii="Arial" w:hAnsi="Arial" w:cs="Arial"/>
          <w:lang w:val="en-GB"/>
        </w:rPr>
        <w:t>Order 202</w:t>
      </w:r>
      <w:r w:rsidR="00936718">
        <w:rPr>
          <w:rFonts w:ascii="Arial" w:hAnsi="Arial" w:cs="Arial"/>
          <w:lang w:val="en-GB"/>
        </w:rPr>
        <w:t>3</w:t>
      </w:r>
      <w:r w:rsidR="001807AD">
        <w:rPr>
          <w:rFonts w:ascii="Arial" w:hAnsi="Arial" w:cs="Arial"/>
          <w:lang w:val="en-GB"/>
        </w:rPr>
        <w:t xml:space="preserve">, </w:t>
      </w:r>
      <w:r w:rsidR="002B1C9E">
        <w:rPr>
          <w:rFonts w:ascii="Arial" w:hAnsi="Arial" w:cs="Arial"/>
          <w:lang w:val="en-GB"/>
        </w:rPr>
        <w:t xml:space="preserve">in </w:t>
      </w:r>
      <w:r w:rsidR="00B21993" w:rsidRPr="00B21993">
        <w:rPr>
          <w:rFonts w:ascii="Arial" w:hAnsi="Arial" w:cs="Arial"/>
          <w:bCs/>
          <w:spacing w:val="-3"/>
          <w:lang w:val="en-GB"/>
        </w:rPr>
        <w:t xml:space="preserve">exercise of its powers under Sections 1, 2 and 4 of the Road Traffic Regulation Act 1984, as amended (“the Act”), </w:t>
      </w:r>
      <w:r w:rsidRPr="00B21993">
        <w:rPr>
          <w:rFonts w:ascii="Arial" w:hAnsi="Arial" w:cs="Arial"/>
          <w:lang w:val="en-GB"/>
        </w:rPr>
        <w:t xml:space="preserve">to prohibit any persons </w:t>
      </w:r>
      <w:r w:rsidR="00E93601">
        <w:rPr>
          <w:rFonts w:ascii="Arial" w:hAnsi="Arial" w:cs="Arial"/>
          <w:lang w:val="en-GB"/>
        </w:rPr>
        <w:t xml:space="preserve">during school hours </w:t>
      </w:r>
      <w:r w:rsidRPr="00B21993">
        <w:rPr>
          <w:rFonts w:ascii="Arial" w:hAnsi="Arial" w:cs="Arial"/>
          <w:lang w:val="en-GB"/>
        </w:rPr>
        <w:t>from proceeding along the length of</w:t>
      </w:r>
      <w:r w:rsidR="004C7DE3">
        <w:rPr>
          <w:rFonts w:ascii="Arial" w:hAnsi="Arial" w:cs="Arial"/>
          <w:lang w:val="en-GB"/>
        </w:rPr>
        <w:t xml:space="preserve"> </w:t>
      </w:r>
      <w:r w:rsidRPr="00B21993">
        <w:rPr>
          <w:rFonts w:ascii="Arial" w:hAnsi="Arial" w:cs="Arial"/>
          <w:b/>
          <w:bCs/>
          <w:lang w:val="en-GB"/>
        </w:rPr>
        <w:t>public footpath</w:t>
      </w:r>
      <w:r w:rsidRPr="00B21993">
        <w:rPr>
          <w:rFonts w:ascii="Arial" w:hAnsi="Arial" w:cs="Arial"/>
          <w:lang w:val="en-GB"/>
        </w:rPr>
        <w:t xml:space="preserve"> known as: </w:t>
      </w:r>
      <w:bookmarkStart w:id="0" w:name="_Hlk106274589"/>
      <w:r w:rsidRPr="00B21993">
        <w:rPr>
          <w:rFonts w:ascii="Arial" w:hAnsi="Arial" w:cs="Arial"/>
          <w:b/>
          <w:bCs/>
          <w:lang w:val="en-GB"/>
        </w:rPr>
        <w:t xml:space="preserve">Footpath 43/15 </w:t>
      </w:r>
      <w:r w:rsidR="002B1C9E">
        <w:rPr>
          <w:rFonts w:ascii="Arial" w:hAnsi="Arial" w:cs="Arial"/>
          <w:b/>
          <w:bCs/>
          <w:lang w:val="en-GB"/>
        </w:rPr>
        <w:t>Aberaeron</w:t>
      </w:r>
      <w:r w:rsidR="004C7DE3">
        <w:rPr>
          <w:rFonts w:ascii="Arial" w:hAnsi="Arial" w:cs="Arial"/>
          <w:b/>
          <w:bCs/>
          <w:lang w:val="en-GB"/>
        </w:rPr>
        <w:t xml:space="preserve"> School between Grid refs SN</w:t>
      </w:r>
      <w:r w:rsidR="00C13B78">
        <w:rPr>
          <w:rFonts w:ascii="Arial" w:hAnsi="Arial" w:cs="Arial"/>
          <w:b/>
          <w:bCs/>
          <w:lang w:val="en-GB"/>
        </w:rPr>
        <w:t>46055:62587 and SN46196:62560</w:t>
      </w:r>
      <w:r w:rsidR="00A67F32">
        <w:rPr>
          <w:rFonts w:ascii="Arial" w:hAnsi="Arial" w:cs="Arial"/>
          <w:b/>
          <w:bCs/>
          <w:lang w:val="en-GB"/>
        </w:rPr>
        <w:t>.</w:t>
      </w:r>
    </w:p>
    <w:p w14:paraId="035096C8" w14:textId="77777777" w:rsidR="004C7DE3" w:rsidRDefault="004C7DE3" w:rsidP="00324932">
      <w:pPr>
        <w:autoSpaceDE w:val="0"/>
        <w:autoSpaceDN w:val="0"/>
        <w:rPr>
          <w:rFonts w:ascii="Arial" w:hAnsi="Arial" w:cs="Arial"/>
          <w:b/>
          <w:bCs/>
          <w:lang w:val="en-GB"/>
        </w:rPr>
      </w:pPr>
    </w:p>
    <w:p w14:paraId="33DCB322" w14:textId="58E79E79" w:rsidR="00A67F32" w:rsidRDefault="00324932" w:rsidP="00324932">
      <w:pPr>
        <w:autoSpaceDE w:val="0"/>
        <w:autoSpaceDN w:val="0"/>
        <w:rPr>
          <w:rFonts w:ascii="Arial" w:hAnsi="Arial" w:cs="Arial"/>
          <w:b/>
          <w:bCs/>
          <w:lang w:val="en-GB"/>
        </w:rPr>
      </w:pPr>
      <w:r w:rsidRPr="002B1C9E">
        <w:rPr>
          <w:rFonts w:ascii="Arial" w:hAnsi="Arial" w:cs="Arial"/>
          <w:lang w:val="en-GB"/>
        </w:rPr>
        <w:t xml:space="preserve">There is </w:t>
      </w:r>
      <w:r w:rsidR="004C7DE3" w:rsidRPr="002B1C9E">
        <w:rPr>
          <w:rFonts w:ascii="Arial" w:hAnsi="Arial" w:cs="Arial"/>
          <w:lang w:val="en-GB"/>
        </w:rPr>
        <w:t xml:space="preserve">an </w:t>
      </w:r>
      <w:r w:rsidRPr="002B1C9E">
        <w:rPr>
          <w:rFonts w:ascii="Arial" w:hAnsi="Arial" w:cs="Arial"/>
          <w:lang w:val="en-GB"/>
        </w:rPr>
        <w:t>alternative route</w:t>
      </w:r>
      <w:r w:rsidR="004C7DE3" w:rsidRPr="002B1C9E">
        <w:rPr>
          <w:rFonts w:ascii="Arial" w:hAnsi="Arial" w:cs="Arial"/>
          <w:lang w:val="en-GB"/>
        </w:rPr>
        <w:t xml:space="preserve"> which follows </w:t>
      </w:r>
      <w:r w:rsidR="00A67F32" w:rsidRPr="002B1C9E">
        <w:rPr>
          <w:rFonts w:ascii="Arial" w:hAnsi="Arial" w:cs="Arial"/>
          <w:lang w:val="en-GB"/>
        </w:rPr>
        <w:t xml:space="preserve">the footway along </w:t>
      </w:r>
      <w:r w:rsidR="00A67F32" w:rsidRPr="002B1C9E">
        <w:rPr>
          <w:rFonts w:ascii="Arial" w:hAnsi="Arial" w:cs="Arial"/>
          <w:szCs w:val="24"/>
        </w:rPr>
        <w:t>S</w:t>
      </w:r>
      <w:r w:rsidR="00A67F32">
        <w:rPr>
          <w:rFonts w:ascii="Arial" w:hAnsi="Arial" w:cs="Arial"/>
          <w:szCs w:val="24"/>
        </w:rPr>
        <w:t xml:space="preserve">outh Road to the junction with </w:t>
      </w:r>
      <w:proofErr w:type="spellStart"/>
      <w:r w:rsidR="00A67F32">
        <w:rPr>
          <w:rFonts w:ascii="Arial" w:hAnsi="Arial" w:cs="Arial"/>
          <w:szCs w:val="24"/>
        </w:rPr>
        <w:t>Goetre</w:t>
      </w:r>
      <w:proofErr w:type="spellEnd"/>
      <w:r w:rsidR="00A67F32">
        <w:rPr>
          <w:rFonts w:ascii="Arial" w:hAnsi="Arial" w:cs="Arial"/>
          <w:szCs w:val="24"/>
        </w:rPr>
        <w:t xml:space="preserve"> Road at SN45957:62482</w:t>
      </w:r>
      <w:r w:rsidR="00023CB8">
        <w:rPr>
          <w:rFonts w:ascii="Arial" w:hAnsi="Arial" w:cs="Arial"/>
          <w:szCs w:val="24"/>
        </w:rPr>
        <w:t xml:space="preserve">; route </w:t>
      </w:r>
      <w:r w:rsidR="002B1C9E">
        <w:rPr>
          <w:rFonts w:ascii="Arial" w:hAnsi="Arial" w:cs="Arial"/>
          <w:szCs w:val="24"/>
        </w:rPr>
        <w:t xml:space="preserve">proceeds along </w:t>
      </w:r>
      <w:proofErr w:type="spellStart"/>
      <w:r w:rsidR="002B1C9E">
        <w:rPr>
          <w:rFonts w:ascii="Arial" w:hAnsi="Arial" w:cs="Arial"/>
          <w:szCs w:val="24"/>
        </w:rPr>
        <w:t>Goetre</w:t>
      </w:r>
      <w:proofErr w:type="spellEnd"/>
      <w:r w:rsidR="002B1C9E">
        <w:rPr>
          <w:rFonts w:ascii="Arial" w:hAnsi="Arial" w:cs="Arial"/>
          <w:szCs w:val="24"/>
        </w:rPr>
        <w:t xml:space="preserve"> Road until it reaches the junction with Footpath 43/16 at SN46168:62500.</w:t>
      </w:r>
    </w:p>
    <w:bookmarkEnd w:id="0"/>
    <w:p w14:paraId="57822C73" w14:textId="37F00C26" w:rsidR="009A0D5F" w:rsidRDefault="009A0D5F" w:rsidP="00324932">
      <w:pPr>
        <w:rPr>
          <w:rFonts w:ascii="Arial" w:hAnsi="Arial"/>
        </w:rPr>
      </w:pPr>
    </w:p>
    <w:p w14:paraId="4721D5E9" w14:textId="39D3B041" w:rsidR="009A0D5F" w:rsidRPr="009577EE" w:rsidRDefault="009A0D5F" w:rsidP="009A0D5F">
      <w:pPr>
        <w:spacing w:after="120"/>
        <w:rPr>
          <w:rFonts w:ascii="Arial" w:hAnsi="Arial" w:cs="Arial"/>
          <w:szCs w:val="24"/>
        </w:rPr>
      </w:pPr>
      <w:r w:rsidRPr="002E00EC">
        <w:rPr>
          <w:rFonts w:ascii="Arial" w:hAnsi="Arial" w:cs="Arial"/>
          <w:szCs w:val="24"/>
        </w:rPr>
        <w:t xml:space="preserve">Full details may be inspected </w:t>
      </w:r>
      <w:r>
        <w:rPr>
          <w:rFonts w:ascii="Arial" w:hAnsi="Arial" w:cs="Arial"/>
          <w:szCs w:val="24"/>
        </w:rPr>
        <w:t xml:space="preserve">on the </w:t>
      </w:r>
      <w:r w:rsidR="00023CB8">
        <w:rPr>
          <w:rFonts w:ascii="Arial" w:hAnsi="Arial" w:cs="Arial"/>
          <w:szCs w:val="24"/>
        </w:rPr>
        <w:t>Council</w:t>
      </w:r>
      <w:r>
        <w:rPr>
          <w:rFonts w:ascii="Arial" w:hAnsi="Arial" w:cs="Arial"/>
          <w:szCs w:val="24"/>
        </w:rPr>
        <w:t xml:space="preserve"> website </w:t>
      </w:r>
      <w:hyperlink r:id="rId4" w:history="1">
        <w:r w:rsidR="00276802" w:rsidRPr="00EF2669">
          <w:rPr>
            <w:rStyle w:val="Hyperlink"/>
            <w:rFonts w:ascii="Arial" w:hAnsi="Arial" w:cs="Arial"/>
            <w:szCs w:val="24"/>
          </w:rPr>
          <w:t>http://www.ceredigion.gov.uk/your-council/consultations/</w:t>
        </w:r>
      </w:hyperlink>
      <w:r w:rsidR="0027680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and </w:t>
      </w:r>
      <w:r w:rsidRPr="002E00EC">
        <w:rPr>
          <w:rFonts w:ascii="Arial" w:hAnsi="Arial" w:cs="Arial"/>
          <w:szCs w:val="24"/>
        </w:rPr>
        <w:t xml:space="preserve">at </w:t>
      </w:r>
      <w:r w:rsidRPr="00E93601">
        <w:rPr>
          <w:rFonts w:ascii="Arial" w:hAnsi="Arial" w:cs="Arial"/>
          <w:szCs w:val="24"/>
        </w:rPr>
        <w:t>Aberaeron Library</w:t>
      </w:r>
      <w:r>
        <w:rPr>
          <w:rFonts w:ascii="Arial" w:hAnsi="Arial" w:cs="Arial"/>
          <w:szCs w:val="24"/>
        </w:rPr>
        <w:t xml:space="preserve"> </w:t>
      </w:r>
      <w:r w:rsidRPr="002E00EC">
        <w:rPr>
          <w:rFonts w:ascii="Arial" w:hAnsi="Arial" w:cs="Arial"/>
          <w:szCs w:val="24"/>
        </w:rPr>
        <w:t>during office hours.</w:t>
      </w:r>
      <w:r w:rsidR="002E46C6">
        <w:rPr>
          <w:rFonts w:ascii="Arial" w:hAnsi="Arial" w:cs="Arial"/>
          <w:szCs w:val="24"/>
        </w:rPr>
        <w:t xml:space="preserve"> </w:t>
      </w:r>
      <w:r w:rsidRPr="002E00EC">
        <w:rPr>
          <w:rFonts w:ascii="Arial" w:hAnsi="Arial" w:cs="Arial"/>
          <w:szCs w:val="24"/>
        </w:rPr>
        <w:t xml:space="preserve"> </w:t>
      </w:r>
      <w:r w:rsidR="00E43133" w:rsidRPr="000972EF">
        <w:rPr>
          <w:rFonts w:ascii="Arial" w:hAnsi="Arial" w:cs="Arial"/>
          <w:szCs w:val="24"/>
        </w:rPr>
        <w:t xml:space="preserve">If you believe this Order is invalid because it does not comply with legal requirements, you can apply to the High Court </w:t>
      </w:r>
      <w:r w:rsidR="00E43133" w:rsidRPr="00591D2A">
        <w:rPr>
          <w:rFonts w:ascii="Arial" w:hAnsi="Arial" w:cs="Arial"/>
          <w:szCs w:val="24"/>
        </w:rPr>
        <w:t xml:space="preserve">by </w:t>
      </w:r>
      <w:r w:rsidR="00591D2A" w:rsidRPr="00591D2A">
        <w:rPr>
          <w:rFonts w:ascii="Arial" w:hAnsi="Arial" w:cs="Arial"/>
          <w:szCs w:val="24"/>
        </w:rPr>
        <w:t>29</w:t>
      </w:r>
      <w:r w:rsidR="00E43133" w:rsidRPr="00591D2A">
        <w:rPr>
          <w:rFonts w:ascii="Arial" w:hAnsi="Arial" w:cs="Arial"/>
          <w:szCs w:val="24"/>
        </w:rPr>
        <w:t>/03/202</w:t>
      </w:r>
      <w:r w:rsidR="00591D2A" w:rsidRPr="00591D2A">
        <w:rPr>
          <w:rFonts w:ascii="Arial" w:hAnsi="Arial" w:cs="Arial"/>
          <w:szCs w:val="24"/>
        </w:rPr>
        <w:t>3</w:t>
      </w:r>
      <w:r w:rsidR="00E43133" w:rsidRPr="00591D2A">
        <w:rPr>
          <w:rFonts w:ascii="Arial" w:hAnsi="Arial" w:cs="Arial"/>
          <w:szCs w:val="24"/>
        </w:rPr>
        <w:t>.</w:t>
      </w:r>
    </w:p>
    <w:p w14:paraId="0F0ED584" w14:textId="4909DDAF" w:rsidR="009A0D5F" w:rsidRDefault="009A0D5F" w:rsidP="00324932">
      <w:pPr>
        <w:rPr>
          <w:rFonts w:ascii="Arial" w:hAnsi="Arial"/>
        </w:rPr>
      </w:pPr>
    </w:p>
    <w:p w14:paraId="42C9D5CD" w14:textId="2F5A4194" w:rsidR="00D947FF" w:rsidRDefault="00D947FF" w:rsidP="00D947FF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Dated 1</w:t>
      </w:r>
      <w:r w:rsidR="006E38E2">
        <w:rPr>
          <w:rFonts w:ascii="Arial" w:hAnsi="Arial" w:cs="Arial"/>
          <w:sz w:val="22"/>
          <w:szCs w:val="22"/>
          <w:lang w:val="en-GB"/>
        </w:rPr>
        <w:t>5</w:t>
      </w:r>
      <w:r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lang w:val="en-GB"/>
        </w:rPr>
        <w:t xml:space="preserve"> February 2023.</w:t>
      </w:r>
    </w:p>
    <w:p w14:paraId="541BEF7D" w14:textId="77777777" w:rsidR="00D947FF" w:rsidRDefault="00D947FF" w:rsidP="00D947FF">
      <w:pPr>
        <w:rPr>
          <w:rFonts w:ascii="Arial" w:hAnsi="Arial" w:cs="Arial"/>
          <w:sz w:val="22"/>
          <w:szCs w:val="22"/>
          <w:lang w:val="en-GB"/>
        </w:rPr>
      </w:pPr>
    </w:p>
    <w:p w14:paraId="4EBF7C54" w14:textId="3C544B56" w:rsidR="00D947FF" w:rsidRDefault="00D947FF" w:rsidP="00D947FF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5A171692" wp14:editId="73E1E67D">
            <wp:extent cx="1600200" cy="44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B81D2" w14:textId="77777777" w:rsidR="00D947FF" w:rsidRDefault="00D947FF" w:rsidP="00D947FF">
      <w:pPr>
        <w:rPr>
          <w:rFonts w:ascii="Arial" w:hAnsi="Arial" w:cs="Arial"/>
          <w:sz w:val="22"/>
          <w:szCs w:val="22"/>
          <w:lang w:val="en-GB"/>
        </w:rPr>
      </w:pPr>
    </w:p>
    <w:p w14:paraId="4A003B31" w14:textId="77777777" w:rsidR="00D947FF" w:rsidRDefault="00D947FF" w:rsidP="00D947FF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lang w:val="en-GB"/>
        </w:rPr>
        <w:t>Russell Hughes-Pickering</w:t>
      </w:r>
    </w:p>
    <w:p w14:paraId="05EBA1D8" w14:textId="77777777" w:rsidR="00D947FF" w:rsidRDefault="00D947FF" w:rsidP="00D947F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Corporate Lead Officer: Economy and Regeneration </w:t>
      </w:r>
    </w:p>
    <w:p w14:paraId="1A8A64BC" w14:textId="77777777" w:rsidR="00D947FF" w:rsidRDefault="00D947FF" w:rsidP="00324932">
      <w:pPr>
        <w:rPr>
          <w:rFonts w:ascii="Arial" w:hAnsi="Arial"/>
        </w:rPr>
      </w:pPr>
    </w:p>
    <w:p w14:paraId="02191343" w14:textId="1704A245" w:rsidR="00B32A89" w:rsidRDefault="00B32A89" w:rsidP="00324932">
      <w:pPr>
        <w:rPr>
          <w:rFonts w:ascii="Arial" w:hAnsi="Arial"/>
        </w:rPr>
      </w:pPr>
    </w:p>
    <w:p w14:paraId="27D1FC00" w14:textId="3C23C229" w:rsidR="00B32A89" w:rsidRDefault="00B32A89" w:rsidP="00324932">
      <w:pPr>
        <w:rPr>
          <w:rFonts w:ascii="Arial" w:hAnsi="Arial"/>
        </w:rPr>
      </w:pPr>
    </w:p>
    <w:p w14:paraId="5188D036" w14:textId="77777777" w:rsidR="00B21993" w:rsidRPr="00053CB8" w:rsidRDefault="00B21993" w:rsidP="00324932">
      <w:pPr>
        <w:rPr>
          <w:rFonts w:ascii="Arial" w:hAnsi="Arial"/>
        </w:rPr>
      </w:pPr>
    </w:p>
    <w:p w14:paraId="4F406645" w14:textId="77777777" w:rsidR="00324932" w:rsidRDefault="00324932"/>
    <w:sectPr w:rsidR="00324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2E"/>
    <w:rsid w:val="00023CB8"/>
    <w:rsid w:val="00085950"/>
    <w:rsid w:val="001807AD"/>
    <w:rsid w:val="00276802"/>
    <w:rsid w:val="002B1C9E"/>
    <w:rsid w:val="002E46C6"/>
    <w:rsid w:val="00324932"/>
    <w:rsid w:val="004B7048"/>
    <w:rsid w:val="004C7DE3"/>
    <w:rsid w:val="00591D2A"/>
    <w:rsid w:val="00600F35"/>
    <w:rsid w:val="006E38E2"/>
    <w:rsid w:val="008600B2"/>
    <w:rsid w:val="00936718"/>
    <w:rsid w:val="009A0D5F"/>
    <w:rsid w:val="00A4527D"/>
    <w:rsid w:val="00A67F32"/>
    <w:rsid w:val="00B21993"/>
    <w:rsid w:val="00B32A89"/>
    <w:rsid w:val="00B56B90"/>
    <w:rsid w:val="00C13B78"/>
    <w:rsid w:val="00D947FF"/>
    <w:rsid w:val="00E43133"/>
    <w:rsid w:val="00E93601"/>
    <w:rsid w:val="00F34958"/>
    <w:rsid w:val="00F6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2B44"/>
  <w15:chartTrackingRefBased/>
  <w15:docId w15:val="{3B2C929F-6FDB-4F77-B569-7B0E9B3E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32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eredigion.gov.uk/your-council/consult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22</cp:revision>
  <dcterms:created xsi:type="dcterms:W3CDTF">2022-06-16T13:39:00Z</dcterms:created>
  <dcterms:modified xsi:type="dcterms:W3CDTF">2023-02-08T09:05:00Z</dcterms:modified>
</cp:coreProperties>
</file>